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DE2AE" w14:textId="77777777" w:rsidR="00EF6AF3" w:rsidRPr="00EF6AF3" w:rsidRDefault="00EF6AF3" w:rsidP="00EF6AF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Job Title: Support Worker</w:t>
      </w:r>
    </w:p>
    <w:p w14:paraId="11EE0E2C" w14:textId="11ACF467" w:rsidR="00EF6AF3" w:rsidRPr="00EF6AF3" w:rsidRDefault="00EF6AF3" w:rsidP="00EF6AF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i/>
          <w:iCs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Reports To: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House Team Leader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Accountable To: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House Residential Manager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Location: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Warford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Hours: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37.5 hours (part-time hours available)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Salary: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  <w:r w:rsidR="00834352">
        <w:rPr>
          <w:rFonts w:asciiTheme="majorHAnsi" w:eastAsia="Times New Roman" w:hAnsiTheme="majorHAnsi" w:cstheme="majorHAnsi"/>
          <w:sz w:val="24"/>
          <w:szCs w:val="24"/>
          <w:lang w:eastAsia="en-GB"/>
        </w:rPr>
        <w:t>£25,095.</w:t>
      </w:r>
      <w:bookmarkStart w:id="0" w:name="_GoBack"/>
      <w:bookmarkEnd w:id="0"/>
      <w:r w:rsidR="00834352">
        <w:rPr>
          <w:rFonts w:asciiTheme="majorHAnsi" w:eastAsia="Times New Roman" w:hAnsiTheme="majorHAnsi" w:cstheme="majorHAnsi"/>
          <w:sz w:val="24"/>
          <w:szCs w:val="24"/>
          <w:lang w:eastAsia="en-GB"/>
        </w:rPr>
        <w:t>15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– £26,622.00 (depending on qualifications)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>
        <w:rPr>
          <w:rFonts w:asciiTheme="majorHAnsi" w:eastAsia="Times New Roman" w:hAnsiTheme="majorHAnsi" w:cstheme="majorHAnsi"/>
          <w:i/>
          <w:iCs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lang w:eastAsia="en-GB"/>
        </w:rPr>
        <w:tab/>
      </w:r>
      <w:r>
        <w:rPr>
          <w:rFonts w:asciiTheme="majorHAnsi" w:eastAsia="Times New Roman" w:hAnsiTheme="majorHAnsi" w:cstheme="majorHAnsi"/>
          <w:i/>
          <w:iCs/>
          <w:sz w:val="24"/>
          <w:szCs w:val="24"/>
          <w:lang w:eastAsia="en-GB"/>
        </w:rPr>
        <w:tab/>
      </w:r>
      <w:r>
        <w:rPr>
          <w:rFonts w:asciiTheme="majorHAnsi" w:eastAsia="Times New Roman" w:hAnsiTheme="majorHAnsi" w:cstheme="majorHAnsi"/>
          <w:i/>
          <w:iCs/>
          <w:sz w:val="24"/>
          <w:szCs w:val="24"/>
          <w:lang w:eastAsia="en-GB"/>
        </w:rPr>
        <w:tab/>
      </w:r>
      <w:r w:rsidRPr="00EF6AF3">
        <w:rPr>
          <w:rFonts w:asciiTheme="majorHAnsi" w:eastAsia="Times New Roman" w:hAnsiTheme="majorHAnsi" w:cstheme="majorHAnsi"/>
          <w:i/>
          <w:iCs/>
          <w:sz w:val="24"/>
          <w:szCs w:val="24"/>
          <w:lang w:eastAsia="en-GB"/>
        </w:rPr>
        <w:t>Enhanced pay for weekends and overtime</w:t>
      </w:r>
    </w:p>
    <w:p w14:paraId="74A2631B" w14:textId="77777777" w:rsidR="00EF6AF3" w:rsidRPr="00EF6AF3" w:rsidRDefault="00834352" w:rsidP="00EF6AF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3CF4F02B">
          <v:rect id="_x0000_i1025" style="width:0;height:1.5pt" o:hralign="center" o:hrstd="t" o:hr="t" fillcolor="#a0a0a0" stroked="f"/>
        </w:pict>
      </w:r>
    </w:p>
    <w:p w14:paraId="0E675F31" w14:textId="77777777" w:rsidR="00EF6AF3" w:rsidRPr="00EF6AF3" w:rsidRDefault="00EF6AF3" w:rsidP="00EF6AF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Job Purpose:</w:t>
      </w:r>
    </w:p>
    <w:p w14:paraId="2EBB8DC1" w14:textId="77777777" w:rsidR="00EF6AF3" w:rsidRPr="00EF6AF3" w:rsidRDefault="00EF6AF3" w:rsidP="00EF6AF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As a Support Worker at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David Lewis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, you will provide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proactive, person-centred, and empowering support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to individuals living in our residential service. You’ll work in line with our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active support model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, helping people to lead full, meaningful, and independent lives through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engagement in daily living skills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, personalised activities, and goal-oriented care.</w:t>
      </w:r>
    </w:p>
    <w:p w14:paraId="6C39EC5E" w14:textId="77777777" w:rsidR="00EF6AF3" w:rsidRPr="00EF6AF3" w:rsidRDefault="00EF6AF3" w:rsidP="00EF6AF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This role goes beyond day-to-day tasks: we expect you to be a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self-motivated team player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, a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curious and compassionate listener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, and someone who brings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energy, creativity, and purpose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to each shift. You will actively reduce restrictive practices by using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positive, preventative approaches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, championing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individual choice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, and building trusting, respectful relationships.</w:t>
      </w:r>
    </w:p>
    <w:p w14:paraId="052DC864" w14:textId="77777777" w:rsidR="00EF6AF3" w:rsidRPr="00EF6AF3" w:rsidRDefault="00834352" w:rsidP="00EF6AF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128EB682">
          <v:rect id="_x0000_i1026" style="width:0;height:1.5pt" o:hralign="center" o:hrstd="t" o:hr="t" fillcolor="#a0a0a0" stroked="f"/>
        </w:pict>
      </w:r>
    </w:p>
    <w:p w14:paraId="78A0DE52" w14:textId="77777777" w:rsidR="00EF6AF3" w:rsidRPr="00EF6AF3" w:rsidRDefault="00EF6AF3" w:rsidP="00EF6AF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Key Responsibilities:</w:t>
      </w:r>
    </w:p>
    <w:p w14:paraId="4E7DF5C3" w14:textId="77777777" w:rsidR="00EF6AF3" w:rsidRPr="00EF6AF3" w:rsidRDefault="00EF6AF3" w:rsidP="00EF6AF3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Active and Person-Centred Support:</w:t>
      </w:r>
    </w:p>
    <w:p w14:paraId="514A0AFD" w14:textId="77777777" w:rsidR="00EF6AF3" w:rsidRPr="00EF6AF3" w:rsidRDefault="00EF6AF3" w:rsidP="00EF6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Deliver consistent, proactive support that is tailored to each person’s preferences, strengths, and needs.</w:t>
      </w:r>
    </w:p>
    <w:p w14:paraId="20945AE3" w14:textId="77777777" w:rsidR="00EF6AF3" w:rsidRPr="00EF6AF3" w:rsidRDefault="00EF6AF3" w:rsidP="00EF6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Enable choice and control in everyday decisions—support people to do things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with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them, not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for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them.</w:t>
      </w:r>
    </w:p>
    <w:p w14:paraId="766F7B2C" w14:textId="77777777" w:rsidR="00EF6AF3" w:rsidRPr="00EF6AF3" w:rsidRDefault="00EF6AF3" w:rsidP="00EF6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Promote and support independence across all aspects of daily life, including personal care, health needs, nutrition, community access, and leisure.</w:t>
      </w:r>
    </w:p>
    <w:p w14:paraId="2DD5367B" w14:textId="77777777" w:rsidR="00EF6AF3" w:rsidRPr="00EF6AF3" w:rsidRDefault="00EF6AF3" w:rsidP="00EF6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Use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active listening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and observation to understand non-verbal communication and preferences.</w:t>
      </w:r>
    </w:p>
    <w:p w14:paraId="6797CAF2" w14:textId="77777777" w:rsidR="00EF6AF3" w:rsidRPr="00EF6AF3" w:rsidRDefault="00EF6AF3" w:rsidP="00EF6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Contribute to and follow personalised care and support plans, escalating concerns where goals are not being met.</w:t>
      </w:r>
    </w:p>
    <w:p w14:paraId="4551A3F2" w14:textId="77777777" w:rsidR="00EF6AF3" w:rsidRPr="00EF6AF3" w:rsidRDefault="00EF6AF3" w:rsidP="00EF6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Champion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least restrictive practices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, actively avoiding over-support or unnecessary limitations on autonomy.</w:t>
      </w:r>
    </w:p>
    <w:p w14:paraId="680B4252" w14:textId="77777777" w:rsidR="00EF6AF3" w:rsidRPr="00EF6AF3" w:rsidRDefault="00EF6AF3" w:rsidP="00EF6AF3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Building Progress and Skills:</w:t>
      </w:r>
    </w:p>
    <w:p w14:paraId="12FC219A" w14:textId="77777777" w:rsidR="00EF6AF3" w:rsidRPr="00EF6AF3" w:rsidRDefault="00EF6AF3" w:rsidP="00EF6A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Set and review meaningful goals in collaboration with the individual, their families, and professionals.</w:t>
      </w:r>
    </w:p>
    <w:p w14:paraId="6DA1D44E" w14:textId="77777777" w:rsidR="00EF6AF3" w:rsidRPr="00EF6AF3" w:rsidRDefault="00EF6AF3" w:rsidP="00EF6A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lastRenderedPageBreak/>
        <w:t>Support the development of life skills through real-world experiences and tasks—both at home and in the wider community.</w:t>
      </w:r>
    </w:p>
    <w:p w14:paraId="745A997C" w14:textId="77777777" w:rsidR="00EF6AF3" w:rsidRPr="00EF6AF3" w:rsidRDefault="00EF6AF3" w:rsidP="00EF6A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Document progress clearly, using written records, photos, and feedback to evidence achievement and growth.</w:t>
      </w:r>
    </w:p>
    <w:p w14:paraId="52BF32A4" w14:textId="77777777" w:rsidR="00EF6AF3" w:rsidRPr="00EF6AF3" w:rsidRDefault="00EF6AF3" w:rsidP="00EF6A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Celebrate every step of progress and always look for the next opportunity to build confidence and capability.</w:t>
      </w:r>
    </w:p>
    <w:p w14:paraId="0C069C84" w14:textId="77777777" w:rsidR="00EF6AF3" w:rsidRPr="00EF6AF3" w:rsidRDefault="00EF6AF3" w:rsidP="00EF6AF3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Creating a Safe, Homely Environment:</w:t>
      </w:r>
    </w:p>
    <w:p w14:paraId="74AF2CBF" w14:textId="77777777" w:rsidR="00EF6AF3" w:rsidRPr="00EF6AF3" w:rsidRDefault="00EF6AF3" w:rsidP="00EF6A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Maintain a clean, safe, and welcoming living space in line with individual needs and preferences.</w:t>
      </w:r>
    </w:p>
    <w:p w14:paraId="7F548F72" w14:textId="77777777" w:rsidR="00EF6AF3" w:rsidRPr="00EF6AF3" w:rsidRDefault="00EF6AF3" w:rsidP="00EF6A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Support healthy routines, nutrition, and hydration—encouraging people to participate in preparation and choices.</w:t>
      </w:r>
    </w:p>
    <w:p w14:paraId="6A10168D" w14:textId="77777777" w:rsidR="00EF6AF3" w:rsidRPr="00EF6AF3" w:rsidRDefault="00EF6AF3" w:rsidP="00EF6A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Manage medication and treatment plans within your scope and training, ensuring safety and dignity.</w:t>
      </w:r>
    </w:p>
    <w:p w14:paraId="063E0F18" w14:textId="77777777" w:rsidR="00EF6AF3" w:rsidRPr="00EF6AF3" w:rsidRDefault="00EF6AF3" w:rsidP="00EF6AF3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Collaborative, Multi-Disciplinary Working:</w:t>
      </w:r>
    </w:p>
    <w:p w14:paraId="15D5C677" w14:textId="77777777" w:rsidR="00EF6AF3" w:rsidRPr="00EF6AF3" w:rsidRDefault="00EF6AF3" w:rsidP="00EF6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Work as part of a high-performing, supportive team that values honesty, respect, and shared learning.</w:t>
      </w:r>
    </w:p>
    <w:p w14:paraId="452B864B" w14:textId="77777777" w:rsidR="00EF6AF3" w:rsidRPr="00EF6AF3" w:rsidRDefault="00EF6AF3" w:rsidP="00EF6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Communicate effectively with families, colleagues, and external professionals.</w:t>
      </w:r>
    </w:p>
    <w:p w14:paraId="31CBB487" w14:textId="77777777" w:rsidR="00EF6AF3" w:rsidRPr="00EF6AF3" w:rsidRDefault="00EF6AF3" w:rsidP="00EF6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Participate in team discussions, handovers, audits, and service reviews to continuously improve our practice.</w:t>
      </w:r>
    </w:p>
    <w:p w14:paraId="6ED96B3E" w14:textId="77777777" w:rsidR="00EF6AF3" w:rsidRPr="00EF6AF3" w:rsidRDefault="00EF6AF3" w:rsidP="00EF6AF3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Empowering, Inclusive Practice:</w:t>
      </w:r>
    </w:p>
    <w:p w14:paraId="25F41F50" w14:textId="77777777" w:rsidR="00EF6AF3" w:rsidRPr="00EF6AF3" w:rsidRDefault="00EF6AF3" w:rsidP="00EF6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Ensure all individuals have access to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meaningful activities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, community opportunities, and communication tools that work for them.</w:t>
      </w:r>
    </w:p>
    <w:p w14:paraId="21620838" w14:textId="77777777" w:rsidR="00EF6AF3" w:rsidRPr="00EF6AF3" w:rsidRDefault="00EF6AF3" w:rsidP="00EF6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Tailor your approach to avoid group-based assumptions—each person’s day should reflect their unique interests and aspirations.</w:t>
      </w:r>
    </w:p>
    <w:p w14:paraId="48E2231C" w14:textId="77777777" w:rsidR="00EF6AF3" w:rsidRPr="00EF6AF3" w:rsidRDefault="00EF6AF3" w:rsidP="00EF6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Take a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trauma-informed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approach, being sensitive to past experiences and using empathy to shape your support.</w:t>
      </w:r>
    </w:p>
    <w:p w14:paraId="2669D00D" w14:textId="77777777" w:rsidR="00EF6AF3" w:rsidRPr="00EF6AF3" w:rsidRDefault="00834352" w:rsidP="00EF6AF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1D072C81">
          <v:rect id="_x0000_i1027" style="width:0;height:1.5pt" o:hralign="center" o:hrstd="t" o:hr="t" fillcolor="#a0a0a0" stroked="f"/>
        </w:pict>
      </w:r>
    </w:p>
    <w:p w14:paraId="24F2A246" w14:textId="77777777" w:rsidR="00EF6AF3" w:rsidRPr="00EF6AF3" w:rsidRDefault="00EF6AF3" w:rsidP="00EF6AF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What We Expect From You:</w:t>
      </w:r>
    </w:p>
    <w:p w14:paraId="0B482223" w14:textId="77777777" w:rsidR="00EF6AF3" w:rsidRPr="00EF6AF3" w:rsidRDefault="00EF6AF3" w:rsidP="00EF6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A commitment to person-centred values and active support.</w:t>
      </w:r>
    </w:p>
    <w:p w14:paraId="69524FDC" w14:textId="77777777" w:rsidR="00EF6AF3" w:rsidRPr="00EF6AF3" w:rsidRDefault="00EF6AF3" w:rsidP="00EF6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A proactive, self-starting attitude—you don’t wait to be asked, you look for ways to add value.</w:t>
      </w:r>
    </w:p>
    <w:p w14:paraId="15CE9F23" w14:textId="77777777" w:rsidR="00EF6AF3" w:rsidRPr="00EF6AF3" w:rsidRDefault="00EF6AF3" w:rsidP="00EF6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A strong sense of responsibility and integrity, especially around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safeguarding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and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dignity in care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.</w:t>
      </w:r>
    </w:p>
    <w:p w14:paraId="32BBD0FD" w14:textId="77777777" w:rsidR="00EF6AF3" w:rsidRPr="00EF6AF3" w:rsidRDefault="00EF6AF3" w:rsidP="00EF6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Excellent communication skills, including active listening and the ability to adapt your style.</w:t>
      </w:r>
    </w:p>
    <w:p w14:paraId="6A4D5A7E" w14:textId="77777777" w:rsidR="00EF6AF3" w:rsidRPr="00EF6AF3" w:rsidRDefault="00EF6AF3" w:rsidP="00EF6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Willingness to reflect, learn, and grow in your role.</w:t>
      </w:r>
    </w:p>
    <w:p w14:paraId="349572C9" w14:textId="77777777" w:rsidR="00EF6AF3" w:rsidRPr="00EF6AF3" w:rsidRDefault="00834352" w:rsidP="00EF6AF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2977DAE7">
          <v:rect id="_x0000_i1028" style="width:0;height:1.5pt" o:hralign="center" o:hrstd="t" o:hr="t" fillcolor="#a0a0a0" stroked="f"/>
        </w:pict>
      </w:r>
    </w:p>
    <w:p w14:paraId="3430366A" w14:textId="77777777" w:rsidR="00EF6AF3" w:rsidRPr="00EF6AF3" w:rsidRDefault="00EF6AF3" w:rsidP="00EF6AF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lastRenderedPageBreak/>
        <w:t>Key Policies and Standards:</w:t>
      </w:r>
    </w:p>
    <w:p w14:paraId="38A44A76" w14:textId="77777777" w:rsidR="00EF6AF3" w:rsidRPr="00EF6AF3" w:rsidRDefault="00EF6AF3" w:rsidP="00EF6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Safeguarding: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You must report any concerns or incidents, no matter how small. If something doesn’t feel right—speak up.</w:t>
      </w:r>
    </w:p>
    <w:p w14:paraId="11C9756D" w14:textId="77777777" w:rsidR="00EF6AF3" w:rsidRPr="00EF6AF3" w:rsidRDefault="00EF6AF3" w:rsidP="00EF6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Whistleblowing: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We support transparency. Concerns raised in good faith will never result in negative consequences.</w:t>
      </w:r>
    </w:p>
    <w:p w14:paraId="78AA80EE" w14:textId="77777777" w:rsidR="00EF6AF3" w:rsidRPr="00EF6AF3" w:rsidRDefault="00EF6AF3" w:rsidP="00EF6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Equality, Diversity &amp; Inclusion: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We celebrate and support diversity in all forms and expect all staff to create inclusive environments.</w:t>
      </w:r>
    </w:p>
    <w:p w14:paraId="40211C5A" w14:textId="77777777" w:rsidR="00EF6AF3" w:rsidRPr="00EF6AF3" w:rsidRDefault="00EF6AF3" w:rsidP="00EF6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Confidentiality &amp; Data Protection: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Respect all information as confidential. Follow our policies and report any breaches.</w:t>
      </w:r>
    </w:p>
    <w:p w14:paraId="51498621" w14:textId="77777777" w:rsidR="00EF6AF3" w:rsidRPr="00EF6AF3" w:rsidRDefault="00EF6AF3" w:rsidP="00EF6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DBS Requirement: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This role requires an enhanced DBS check, reference verification, and full employment history.</w:t>
      </w:r>
    </w:p>
    <w:p w14:paraId="0CAB8D3D" w14:textId="77777777" w:rsidR="00EF6AF3" w:rsidRPr="00EF6AF3" w:rsidRDefault="00834352" w:rsidP="00EF6AF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pict w14:anchorId="6723FEE8">
          <v:rect id="_x0000_i1029" style="width:0;height:1.5pt" o:hralign="center" o:hrstd="t" o:hr="t" fillcolor="#a0a0a0" stroked="f"/>
        </w:pict>
      </w:r>
    </w:p>
    <w:p w14:paraId="20C1DB16" w14:textId="77777777" w:rsidR="00EF6AF3" w:rsidRPr="00EF6AF3" w:rsidRDefault="00EF6AF3" w:rsidP="00EF6AF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EF6AF3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About David Lewis:</w:t>
      </w:r>
    </w:p>
    <w:p w14:paraId="47FE97C2" w14:textId="77777777" w:rsidR="00EF6AF3" w:rsidRPr="00EF6AF3" w:rsidRDefault="00EF6AF3" w:rsidP="00EF6AF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David Lewis is a leading charity providing outstanding support to people with complex needs. We are proud to champion a model of care that is responsive, respectful, and always evolving. As part of our team, you’ll help ensure every person we support lives a life filled with </w:t>
      </w:r>
      <w:r w:rsidRPr="00EF6AF3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choice, independence, and opportunity</w:t>
      </w:r>
      <w:r w:rsidRPr="00EF6AF3">
        <w:rPr>
          <w:rFonts w:asciiTheme="majorHAnsi" w:eastAsia="Times New Roman" w:hAnsiTheme="majorHAnsi" w:cstheme="majorHAnsi"/>
          <w:sz w:val="24"/>
          <w:szCs w:val="24"/>
          <w:lang w:eastAsia="en-GB"/>
        </w:rPr>
        <w:t>.</w:t>
      </w:r>
    </w:p>
    <w:p w14:paraId="0D10D33C" w14:textId="77777777" w:rsidR="00B9391A" w:rsidRPr="00EF6AF3" w:rsidRDefault="00834352">
      <w:pPr>
        <w:rPr>
          <w:rFonts w:asciiTheme="majorHAnsi" w:hAnsiTheme="majorHAnsi" w:cstheme="majorHAnsi"/>
        </w:rPr>
      </w:pPr>
    </w:p>
    <w:sectPr w:rsidR="00B9391A" w:rsidRPr="00EF6A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6B6E"/>
    <w:multiLevelType w:val="multilevel"/>
    <w:tmpl w:val="3088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B36D2"/>
    <w:multiLevelType w:val="multilevel"/>
    <w:tmpl w:val="90AC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A65F2"/>
    <w:multiLevelType w:val="multilevel"/>
    <w:tmpl w:val="6C68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65A41"/>
    <w:multiLevelType w:val="multilevel"/>
    <w:tmpl w:val="7CDA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BB6AEA"/>
    <w:multiLevelType w:val="multilevel"/>
    <w:tmpl w:val="AC7E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974008"/>
    <w:multiLevelType w:val="multilevel"/>
    <w:tmpl w:val="44CA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527D7"/>
    <w:multiLevelType w:val="multilevel"/>
    <w:tmpl w:val="1E7E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F3"/>
    <w:rsid w:val="00023C85"/>
    <w:rsid w:val="00834352"/>
    <w:rsid w:val="008C7210"/>
    <w:rsid w:val="00E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CFC7549"/>
  <w15:chartTrackingRefBased/>
  <w15:docId w15:val="{EB8CCD2B-69F0-45A9-98D6-13B31D22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F6A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EF6A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F6AF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EF6AF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F6AF3"/>
    <w:rPr>
      <w:b/>
      <w:bCs/>
    </w:rPr>
  </w:style>
  <w:style w:type="character" w:styleId="Emphasis">
    <w:name w:val="Emphasis"/>
    <w:basedOn w:val="DefaultParagraphFont"/>
    <w:uiPriority w:val="20"/>
    <w:qFormat/>
    <w:rsid w:val="00EF6A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David Lewis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Entwistle</dc:creator>
  <cp:keywords/>
  <dc:description/>
  <cp:lastModifiedBy>James Entwistle</cp:lastModifiedBy>
  <cp:revision>2</cp:revision>
  <dcterms:created xsi:type="dcterms:W3CDTF">2025-04-19T07:29:00Z</dcterms:created>
  <dcterms:modified xsi:type="dcterms:W3CDTF">2025-08-09T07:05:00Z</dcterms:modified>
</cp:coreProperties>
</file>