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7575" w14:textId="77777777" w:rsidR="003E6B92" w:rsidRPr="009A03E9" w:rsidRDefault="003E6B92" w:rsidP="003E6B92">
      <w:pPr>
        <w:rPr>
          <w:b/>
          <w:bCs/>
          <w:sz w:val="28"/>
          <w:szCs w:val="28"/>
        </w:rPr>
      </w:pPr>
      <w:r w:rsidRPr="009A03E9">
        <w:rPr>
          <w:b/>
          <w:bCs/>
          <w:sz w:val="28"/>
          <w:szCs w:val="28"/>
        </w:rPr>
        <w:t>David Lewis – Job Description</w:t>
      </w:r>
    </w:p>
    <w:p w14:paraId="366CD5DB" w14:textId="2182C708" w:rsidR="003E6B92" w:rsidRDefault="003E6B92" w:rsidP="003E6B92">
      <w:pPr>
        <w:rPr>
          <w:b/>
          <w:bCs/>
        </w:rPr>
      </w:pPr>
      <w:r w:rsidRPr="00D207F2">
        <w:rPr>
          <w:b/>
          <w:bCs/>
        </w:rPr>
        <w:t xml:space="preserve">Post Title: </w:t>
      </w:r>
      <w:r w:rsidR="009A03E9">
        <w:rPr>
          <w:b/>
          <w:bCs/>
        </w:rPr>
        <w:tab/>
      </w:r>
      <w:r w:rsidR="009A03E9">
        <w:rPr>
          <w:b/>
          <w:bCs/>
        </w:rPr>
        <w:tab/>
      </w:r>
      <w:r w:rsidRPr="009A03E9">
        <w:rPr>
          <w:b/>
          <w:bCs/>
        </w:rPr>
        <w:t>Housekeeper</w:t>
      </w:r>
    </w:p>
    <w:p w14:paraId="08550FEC" w14:textId="42B7D568" w:rsidR="003E6B92" w:rsidRPr="00D207F2" w:rsidRDefault="003E6B92" w:rsidP="003E6B92">
      <w:pPr>
        <w:rPr>
          <w:b/>
          <w:bCs/>
        </w:rPr>
      </w:pPr>
      <w:r>
        <w:rPr>
          <w:b/>
          <w:bCs/>
        </w:rPr>
        <w:t xml:space="preserve">Location: </w:t>
      </w:r>
      <w:r w:rsidR="009A03E9">
        <w:rPr>
          <w:b/>
          <w:bCs/>
        </w:rPr>
        <w:tab/>
      </w:r>
      <w:r w:rsidR="009A03E9">
        <w:rPr>
          <w:b/>
          <w:bCs/>
        </w:rPr>
        <w:tab/>
      </w:r>
      <w:r w:rsidRPr="001767AB">
        <w:t>David Lewis, Cheshire</w:t>
      </w:r>
    </w:p>
    <w:p w14:paraId="425090A6" w14:textId="6FF91C19" w:rsidR="003E6B92" w:rsidRPr="00D207F2" w:rsidRDefault="003E6B92" w:rsidP="003E6B92">
      <w:pPr>
        <w:rPr>
          <w:b/>
          <w:bCs/>
        </w:rPr>
      </w:pPr>
      <w:r w:rsidRPr="00D207F2">
        <w:rPr>
          <w:b/>
          <w:bCs/>
        </w:rPr>
        <w:t>Department:</w:t>
      </w:r>
      <w:r w:rsidR="009A03E9">
        <w:rPr>
          <w:b/>
          <w:bCs/>
        </w:rPr>
        <w:tab/>
      </w:r>
      <w:r w:rsidR="009A03E9">
        <w:rPr>
          <w:b/>
          <w:bCs/>
        </w:rPr>
        <w:tab/>
      </w:r>
      <w:r w:rsidRPr="001767AB">
        <w:t>Adult Residential Services</w:t>
      </w:r>
    </w:p>
    <w:p w14:paraId="27CA07D3" w14:textId="0E37064B" w:rsidR="003E6B92" w:rsidRPr="00D207F2" w:rsidRDefault="003E6B92" w:rsidP="003E6B92">
      <w:pPr>
        <w:rPr>
          <w:b/>
          <w:bCs/>
        </w:rPr>
      </w:pPr>
      <w:r w:rsidRPr="00D207F2">
        <w:rPr>
          <w:b/>
          <w:bCs/>
        </w:rPr>
        <w:t>Responsible to:</w:t>
      </w:r>
      <w:r w:rsidR="009A03E9">
        <w:rPr>
          <w:b/>
          <w:bCs/>
        </w:rPr>
        <w:tab/>
      </w:r>
      <w:r w:rsidR="009A03E9">
        <w:rPr>
          <w:b/>
          <w:bCs/>
        </w:rPr>
        <w:tab/>
      </w:r>
      <w:r w:rsidRPr="001767AB">
        <w:t>Residential House Manager</w:t>
      </w:r>
    </w:p>
    <w:p w14:paraId="0C9AE320" w14:textId="23EE7624" w:rsidR="003E6B92" w:rsidRDefault="003E6B92" w:rsidP="009A03E9">
      <w:pPr>
        <w:ind w:left="2160" w:hanging="2160"/>
      </w:pPr>
      <w:r w:rsidRPr="00D207F2">
        <w:rPr>
          <w:b/>
          <w:bCs/>
        </w:rPr>
        <w:t xml:space="preserve">Hours of Work: </w:t>
      </w:r>
      <w:r w:rsidR="009A03E9">
        <w:rPr>
          <w:b/>
          <w:bCs/>
        </w:rPr>
        <w:tab/>
      </w:r>
      <w:r w:rsidRPr="009A03E9">
        <w:t>37.5 hours per week (between 8.00am – 6.00pm). Flexibility required to meet service needs, including occasional evenings, weekends and bank holidays.</w:t>
      </w:r>
    </w:p>
    <w:p w14:paraId="57FBCAB5" w14:textId="77777777" w:rsidR="009A03E9" w:rsidRPr="009A03E9" w:rsidRDefault="009A03E9" w:rsidP="009A03E9">
      <w:pPr>
        <w:ind w:left="2160" w:hanging="2160"/>
      </w:pPr>
    </w:p>
    <w:p w14:paraId="2D080251" w14:textId="072CBBC3" w:rsidR="003E6B92" w:rsidRPr="00D207F2" w:rsidRDefault="00BB77FB" w:rsidP="003E6B92">
      <w:pPr>
        <w:rPr>
          <w:b/>
          <w:bCs/>
        </w:rPr>
      </w:pPr>
      <w:r>
        <w:rPr>
          <w:b/>
          <w:bCs/>
        </w:rPr>
        <w:t>Role</w:t>
      </w:r>
      <w:r w:rsidR="003E6B92" w:rsidRPr="00D207F2">
        <w:rPr>
          <w:b/>
          <w:bCs/>
        </w:rPr>
        <w:t xml:space="preserve"> Purpose</w:t>
      </w:r>
    </w:p>
    <w:p w14:paraId="274DA00A" w14:textId="77777777" w:rsidR="003E6B92" w:rsidRDefault="003E6B92" w:rsidP="003E6B92">
      <w:r w:rsidRPr="00D207F2">
        <w:t>To ensure a clean, safe, hygienic and welcoming environment for people we support, visitors and colleagues. The Housekeeper will be responsible for maintaining high standards of cleanliness and hygiene, preparing simple meals, and managing household supplies in accordance with David Lewis policies, procedures and regulatory requirements.</w:t>
      </w:r>
    </w:p>
    <w:p w14:paraId="1904EA47" w14:textId="77777777" w:rsidR="009A03E9" w:rsidRPr="00D207F2" w:rsidRDefault="009A03E9" w:rsidP="003E6B92"/>
    <w:p w14:paraId="68016577" w14:textId="77777777" w:rsidR="003E6B92" w:rsidRPr="00D207F2" w:rsidRDefault="003E6B92" w:rsidP="003E6B92">
      <w:pPr>
        <w:rPr>
          <w:b/>
          <w:bCs/>
        </w:rPr>
      </w:pPr>
      <w:r w:rsidRPr="00D207F2">
        <w:rPr>
          <w:b/>
          <w:bCs/>
        </w:rPr>
        <w:t>Key Responsibilities</w:t>
      </w:r>
    </w:p>
    <w:p w14:paraId="189E6B29" w14:textId="77777777" w:rsidR="003E6B92" w:rsidRPr="00D207F2" w:rsidRDefault="003E6B92" w:rsidP="003E6B92">
      <w:pPr>
        <w:rPr>
          <w:b/>
          <w:bCs/>
        </w:rPr>
      </w:pPr>
      <w:r w:rsidRPr="00D207F2">
        <w:rPr>
          <w:b/>
          <w:bCs/>
        </w:rPr>
        <w:t>1. Cleaning and Housekeeping</w:t>
      </w:r>
    </w:p>
    <w:p w14:paraId="1081D113" w14:textId="77777777" w:rsidR="003E6B92" w:rsidRPr="00D207F2" w:rsidRDefault="003E6B92" w:rsidP="003E6B92">
      <w:pPr>
        <w:numPr>
          <w:ilvl w:val="0"/>
          <w:numId w:val="19"/>
        </w:numPr>
        <w:spacing w:line="278" w:lineRule="auto"/>
      </w:pPr>
      <w:r w:rsidRPr="00D207F2">
        <w:t>Maintain high standards of cleanliness throughout the residential setting, including bedrooms, communal areas, bathrooms, kitchens and offices</w:t>
      </w:r>
    </w:p>
    <w:p w14:paraId="5F3E7CD3" w14:textId="77777777" w:rsidR="003E6B92" w:rsidRPr="00D207F2" w:rsidRDefault="003E6B92" w:rsidP="003E6B92">
      <w:pPr>
        <w:numPr>
          <w:ilvl w:val="0"/>
          <w:numId w:val="19"/>
        </w:numPr>
        <w:spacing w:line="278" w:lineRule="auto"/>
      </w:pPr>
      <w:r w:rsidRPr="00D207F2">
        <w:t>Undertake daily, weekly and deep</w:t>
      </w:r>
      <w:r w:rsidRPr="00D207F2">
        <w:noBreakHyphen/>
        <w:t>cleaning tasks in line with agreed cleaning schedules</w:t>
      </w:r>
    </w:p>
    <w:p w14:paraId="7B4789F5" w14:textId="77777777" w:rsidR="003E6B92" w:rsidRPr="00D207F2" w:rsidRDefault="003E6B92" w:rsidP="003E6B92">
      <w:pPr>
        <w:numPr>
          <w:ilvl w:val="0"/>
          <w:numId w:val="19"/>
        </w:numPr>
        <w:spacing w:line="278" w:lineRule="auto"/>
      </w:pPr>
      <w:r w:rsidRPr="00D207F2">
        <w:t>Use cleaning equipment and materials safely and appropriately in accordance with COSHH guidance</w:t>
      </w:r>
    </w:p>
    <w:p w14:paraId="02847E02" w14:textId="77777777" w:rsidR="003E6B92" w:rsidRPr="00D207F2" w:rsidRDefault="003E6B92" w:rsidP="003E6B92">
      <w:pPr>
        <w:numPr>
          <w:ilvl w:val="0"/>
          <w:numId w:val="19"/>
        </w:numPr>
        <w:spacing w:line="278" w:lineRule="auto"/>
      </w:pPr>
      <w:r w:rsidRPr="00D207F2">
        <w:t>Complete laundry duties, including washing, drying, ironing and storing residents’ clothing and household linen</w:t>
      </w:r>
    </w:p>
    <w:p w14:paraId="2FE2CBE6" w14:textId="77777777" w:rsidR="003E6B92" w:rsidRDefault="003E6B92" w:rsidP="003E6B92">
      <w:pPr>
        <w:numPr>
          <w:ilvl w:val="0"/>
          <w:numId w:val="19"/>
        </w:numPr>
        <w:spacing w:line="278" w:lineRule="auto"/>
      </w:pPr>
      <w:r w:rsidRPr="00D207F2">
        <w:t>Identify and report any maintenance issues, damages or hazards promptly to the appropriate person</w:t>
      </w:r>
    </w:p>
    <w:p w14:paraId="6AFAD138" w14:textId="77777777" w:rsidR="009A03E9" w:rsidRPr="00D207F2" w:rsidRDefault="009A03E9" w:rsidP="009A03E9">
      <w:pPr>
        <w:spacing w:line="278" w:lineRule="auto"/>
        <w:ind w:left="720"/>
      </w:pPr>
    </w:p>
    <w:p w14:paraId="2AB500BD" w14:textId="77777777" w:rsidR="003E6B92" w:rsidRPr="00D207F2" w:rsidRDefault="003E6B92" w:rsidP="003E6B92">
      <w:pPr>
        <w:rPr>
          <w:b/>
          <w:bCs/>
        </w:rPr>
      </w:pPr>
      <w:r w:rsidRPr="00D207F2">
        <w:rPr>
          <w:b/>
          <w:bCs/>
        </w:rPr>
        <w:t>2. Catering and Food Preparation</w:t>
      </w:r>
    </w:p>
    <w:p w14:paraId="7CEA1664" w14:textId="77777777" w:rsidR="003E6B92" w:rsidRDefault="003E6B92" w:rsidP="003E6B92">
      <w:pPr>
        <w:numPr>
          <w:ilvl w:val="0"/>
          <w:numId w:val="20"/>
        </w:numPr>
        <w:spacing w:line="278" w:lineRule="auto"/>
      </w:pPr>
      <w:r w:rsidRPr="00D207F2">
        <w:t>Prepare and cook simple, nutritious meals and snacks in line with individual dietary needs and preferences</w:t>
      </w:r>
    </w:p>
    <w:p w14:paraId="3B6A0253" w14:textId="77777777" w:rsidR="003E6B92" w:rsidRPr="00D207F2" w:rsidRDefault="003E6B92" w:rsidP="003E6B92">
      <w:pPr>
        <w:numPr>
          <w:ilvl w:val="0"/>
          <w:numId w:val="20"/>
        </w:numPr>
        <w:spacing w:line="278" w:lineRule="auto"/>
      </w:pPr>
      <w:r>
        <w:t>Good knowledge of different types of diets, cultural requirements and dysphagia plans</w:t>
      </w:r>
    </w:p>
    <w:p w14:paraId="6CE7F7B3" w14:textId="77777777" w:rsidR="003E6B92" w:rsidRDefault="003E6B92" w:rsidP="003E6B92">
      <w:pPr>
        <w:numPr>
          <w:ilvl w:val="0"/>
          <w:numId w:val="20"/>
        </w:numPr>
        <w:spacing w:line="278" w:lineRule="auto"/>
      </w:pPr>
      <w:r w:rsidRPr="00D207F2">
        <w:t>Serve meals in a safe, respectful and hygienic manner</w:t>
      </w:r>
    </w:p>
    <w:p w14:paraId="475863DF" w14:textId="77777777" w:rsidR="009A03E9" w:rsidRDefault="009A03E9" w:rsidP="009A03E9">
      <w:pPr>
        <w:spacing w:line="278" w:lineRule="auto"/>
      </w:pPr>
    </w:p>
    <w:p w14:paraId="7E7C4A3D" w14:textId="77777777" w:rsidR="009A03E9" w:rsidRDefault="009A03E9" w:rsidP="009A03E9">
      <w:pPr>
        <w:spacing w:line="278" w:lineRule="auto"/>
      </w:pPr>
    </w:p>
    <w:p w14:paraId="040C2BA8" w14:textId="77777777" w:rsidR="009A03E9" w:rsidRPr="00D207F2" w:rsidRDefault="009A03E9" w:rsidP="009A03E9">
      <w:pPr>
        <w:spacing w:line="278" w:lineRule="auto"/>
      </w:pPr>
    </w:p>
    <w:p w14:paraId="1A168E28" w14:textId="77777777" w:rsidR="003E6B92" w:rsidRPr="00D207F2" w:rsidRDefault="003E6B92" w:rsidP="003E6B92">
      <w:pPr>
        <w:numPr>
          <w:ilvl w:val="0"/>
          <w:numId w:val="20"/>
        </w:numPr>
        <w:spacing w:line="278" w:lineRule="auto"/>
      </w:pPr>
      <w:r w:rsidRPr="00D207F2">
        <w:t>Maintain cleanliness and hygiene standards within kitchen areas at all times</w:t>
      </w:r>
    </w:p>
    <w:p w14:paraId="6E585F62" w14:textId="77777777" w:rsidR="003E6B92" w:rsidRPr="00D207F2" w:rsidRDefault="003E6B92" w:rsidP="003E6B92">
      <w:pPr>
        <w:numPr>
          <w:ilvl w:val="0"/>
          <w:numId w:val="20"/>
        </w:numPr>
        <w:spacing w:line="278" w:lineRule="auto"/>
      </w:pPr>
      <w:r w:rsidRPr="00D207F2">
        <w:t>Follow food safety, infection control and temperature</w:t>
      </w:r>
      <w:r w:rsidRPr="00D207F2">
        <w:noBreakHyphen/>
        <w:t>checking procedures</w:t>
      </w:r>
    </w:p>
    <w:p w14:paraId="4F501E0C" w14:textId="77777777" w:rsidR="003E6B92" w:rsidRDefault="003E6B92" w:rsidP="003E6B92">
      <w:pPr>
        <w:numPr>
          <w:ilvl w:val="0"/>
          <w:numId w:val="20"/>
        </w:numPr>
        <w:spacing w:line="278" w:lineRule="auto"/>
      </w:pPr>
      <w:r w:rsidRPr="00D207F2">
        <w:t>Support catering requirements for special occasions or events as required</w:t>
      </w:r>
    </w:p>
    <w:p w14:paraId="5521DEE3" w14:textId="77777777" w:rsidR="009A03E9" w:rsidRPr="00D207F2" w:rsidRDefault="009A03E9" w:rsidP="009A03E9">
      <w:pPr>
        <w:spacing w:line="278" w:lineRule="auto"/>
        <w:ind w:left="720"/>
      </w:pPr>
    </w:p>
    <w:p w14:paraId="4F9D9E7B" w14:textId="77777777" w:rsidR="003E6B92" w:rsidRPr="00D207F2" w:rsidRDefault="003E6B92" w:rsidP="003E6B92">
      <w:pPr>
        <w:rPr>
          <w:b/>
          <w:bCs/>
        </w:rPr>
      </w:pPr>
      <w:r w:rsidRPr="00D207F2">
        <w:rPr>
          <w:b/>
          <w:bCs/>
        </w:rPr>
        <w:t>3. Ordering and Stock Control</w:t>
      </w:r>
    </w:p>
    <w:p w14:paraId="6CD5B2A4" w14:textId="77777777" w:rsidR="003E6B92" w:rsidRPr="00D207F2" w:rsidRDefault="003E6B92" w:rsidP="003E6B92">
      <w:pPr>
        <w:numPr>
          <w:ilvl w:val="0"/>
          <w:numId w:val="21"/>
        </w:numPr>
        <w:spacing w:line="278" w:lineRule="auto"/>
      </w:pPr>
      <w:r w:rsidRPr="00D207F2">
        <w:t>Order household, cleaning and catering supplies in line with agreed budgets and procedures</w:t>
      </w:r>
    </w:p>
    <w:p w14:paraId="5D33353D" w14:textId="77777777" w:rsidR="003E6B92" w:rsidRPr="00D207F2" w:rsidRDefault="003E6B92" w:rsidP="003E6B92">
      <w:pPr>
        <w:numPr>
          <w:ilvl w:val="0"/>
          <w:numId w:val="21"/>
        </w:numPr>
        <w:spacing w:line="278" w:lineRule="auto"/>
      </w:pPr>
      <w:r w:rsidRPr="00D207F2">
        <w:t>Monitor stock levels to ensure adequate supplies are available at all times</w:t>
      </w:r>
    </w:p>
    <w:p w14:paraId="108E4226" w14:textId="77777777" w:rsidR="003E6B92" w:rsidRPr="00D207F2" w:rsidRDefault="003E6B92" w:rsidP="003E6B92">
      <w:pPr>
        <w:numPr>
          <w:ilvl w:val="0"/>
          <w:numId w:val="21"/>
        </w:numPr>
        <w:spacing w:line="278" w:lineRule="auto"/>
      </w:pPr>
      <w:r w:rsidRPr="00D207F2">
        <w:t>Receive deliveries, check items against orders and store correctly</w:t>
      </w:r>
    </w:p>
    <w:p w14:paraId="3C8C6F3E" w14:textId="77777777" w:rsidR="003E6B92" w:rsidRPr="00D207F2" w:rsidRDefault="003E6B92" w:rsidP="003E6B92">
      <w:pPr>
        <w:numPr>
          <w:ilvl w:val="0"/>
          <w:numId w:val="21"/>
        </w:numPr>
        <w:spacing w:line="278" w:lineRule="auto"/>
      </w:pPr>
      <w:r w:rsidRPr="00D207F2">
        <w:t>Rotate stock appropriately and ensure out</w:t>
      </w:r>
      <w:r w:rsidRPr="00D207F2">
        <w:noBreakHyphen/>
        <w:t>of</w:t>
      </w:r>
      <w:r w:rsidRPr="00D207F2">
        <w:noBreakHyphen/>
        <w:t>date items are disposed of safely</w:t>
      </w:r>
    </w:p>
    <w:p w14:paraId="72946347" w14:textId="77777777" w:rsidR="003E6B92" w:rsidRDefault="003E6B92" w:rsidP="003E6B92">
      <w:pPr>
        <w:numPr>
          <w:ilvl w:val="0"/>
          <w:numId w:val="21"/>
        </w:numPr>
        <w:spacing w:line="278" w:lineRule="auto"/>
      </w:pPr>
      <w:r w:rsidRPr="00D207F2">
        <w:t>Maintain basic stock control records as required</w:t>
      </w:r>
    </w:p>
    <w:p w14:paraId="390E58C7" w14:textId="77777777" w:rsidR="009A03E9" w:rsidRPr="00D207F2" w:rsidRDefault="009A03E9" w:rsidP="009A03E9">
      <w:pPr>
        <w:spacing w:line="278" w:lineRule="auto"/>
        <w:ind w:left="720"/>
      </w:pPr>
    </w:p>
    <w:p w14:paraId="41B19F1E" w14:textId="77777777" w:rsidR="003E6B92" w:rsidRPr="00D207F2" w:rsidRDefault="003E6B92" w:rsidP="003E6B92">
      <w:pPr>
        <w:rPr>
          <w:b/>
          <w:bCs/>
        </w:rPr>
      </w:pPr>
      <w:r w:rsidRPr="00D207F2">
        <w:rPr>
          <w:b/>
          <w:bCs/>
        </w:rPr>
        <w:t>4. Health, Safety and Safeguarding</w:t>
      </w:r>
    </w:p>
    <w:p w14:paraId="56321358" w14:textId="77777777" w:rsidR="003E6B92" w:rsidRPr="00D207F2" w:rsidRDefault="003E6B92" w:rsidP="003E6B92">
      <w:pPr>
        <w:numPr>
          <w:ilvl w:val="0"/>
          <w:numId w:val="22"/>
        </w:numPr>
        <w:spacing w:line="278" w:lineRule="auto"/>
      </w:pPr>
      <w:r w:rsidRPr="00D207F2">
        <w:t>Work in accordance with David Lewis policies and procedures, including Safeguarding Children, Young People and Adults</w:t>
      </w:r>
    </w:p>
    <w:p w14:paraId="5A1D01D1" w14:textId="77777777" w:rsidR="003E6B92" w:rsidRPr="00D207F2" w:rsidRDefault="003E6B92" w:rsidP="003E6B92">
      <w:pPr>
        <w:numPr>
          <w:ilvl w:val="0"/>
          <w:numId w:val="22"/>
        </w:numPr>
        <w:spacing w:line="278" w:lineRule="auto"/>
      </w:pPr>
      <w:r w:rsidRPr="00D207F2">
        <w:t>Maintain awareness and understanding of the Mental Capacity Act and related organisational policies</w:t>
      </w:r>
    </w:p>
    <w:p w14:paraId="25DB8984" w14:textId="77777777" w:rsidR="003E6B92" w:rsidRPr="00D207F2" w:rsidRDefault="003E6B92" w:rsidP="003E6B92">
      <w:pPr>
        <w:numPr>
          <w:ilvl w:val="0"/>
          <w:numId w:val="22"/>
        </w:numPr>
        <w:spacing w:line="278" w:lineRule="auto"/>
      </w:pPr>
      <w:r w:rsidRPr="00D207F2">
        <w:t>Adhere to all health and safety, infection control and food hygiene regulations</w:t>
      </w:r>
    </w:p>
    <w:p w14:paraId="72375794" w14:textId="77777777" w:rsidR="003E6B92" w:rsidRPr="00D207F2" w:rsidRDefault="003E6B92" w:rsidP="003E6B92">
      <w:pPr>
        <w:numPr>
          <w:ilvl w:val="0"/>
          <w:numId w:val="22"/>
        </w:numPr>
        <w:spacing w:line="278" w:lineRule="auto"/>
      </w:pPr>
      <w:r w:rsidRPr="00D207F2">
        <w:t>Promote and maintain a safe environment for people we support, colleagues and visitors</w:t>
      </w:r>
    </w:p>
    <w:p w14:paraId="5027C5AC" w14:textId="77777777" w:rsidR="003E6B92" w:rsidRDefault="003E6B92" w:rsidP="003E6B92">
      <w:pPr>
        <w:numPr>
          <w:ilvl w:val="0"/>
          <w:numId w:val="22"/>
        </w:numPr>
        <w:spacing w:line="278" w:lineRule="auto"/>
      </w:pPr>
      <w:r w:rsidRPr="00D207F2">
        <w:t>Maintain confidentiality and respect the dignity, privacy and rights of individuals at all times</w:t>
      </w:r>
    </w:p>
    <w:p w14:paraId="58083889" w14:textId="77777777" w:rsidR="009A03E9" w:rsidRPr="00D207F2" w:rsidRDefault="009A03E9" w:rsidP="009A03E9">
      <w:pPr>
        <w:spacing w:line="278" w:lineRule="auto"/>
        <w:ind w:left="720"/>
      </w:pPr>
    </w:p>
    <w:p w14:paraId="20D72988" w14:textId="77777777" w:rsidR="003E6B92" w:rsidRPr="00D207F2" w:rsidRDefault="003E6B92" w:rsidP="003E6B92">
      <w:pPr>
        <w:rPr>
          <w:b/>
          <w:bCs/>
        </w:rPr>
      </w:pPr>
      <w:r w:rsidRPr="00D207F2">
        <w:rPr>
          <w:b/>
          <w:bCs/>
        </w:rPr>
        <w:t>5. General Responsibilities</w:t>
      </w:r>
    </w:p>
    <w:p w14:paraId="79611C45" w14:textId="77777777" w:rsidR="003E6B92" w:rsidRPr="00D207F2" w:rsidRDefault="003E6B92" w:rsidP="003E6B92">
      <w:pPr>
        <w:numPr>
          <w:ilvl w:val="0"/>
          <w:numId w:val="23"/>
        </w:numPr>
        <w:spacing w:line="278" w:lineRule="auto"/>
      </w:pPr>
      <w:r w:rsidRPr="00D207F2">
        <w:t>Contribute to a positive, friendly and homely atmosphere within the service</w:t>
      </w:r>
    </w:p>
    <w:p w14:paraId="1D86896A" w14:textId="77777777" w:rsidR="003E6B92" w:rsidRPr="00D207F2" w:rsidRDefault="003E6B92" w:rsidP="003E6B92">
      <w:pPr>
        <w:numPr>
          <w:ilvl w:val="0"/>
          <w:numId w:val="23"/>
        </w:numPr>
        <w:spacing w:line="278" w:lineRule="auto"/>
      </w:pPr>
      <w:r w:rsidRPr="00D207F2">
        <w:t>Work cooperatively with care, catering and management colleagues</w:t>
      </w:r>
    </w:p>
    <w:p w14:paraId="4D527535" w14:textId="77777777" w:rsidR="003E6B92" w:rsidRPr="00D207F2" w:rsidRDefault="003E6B92" w:rsidP="003E6B92">
      <w:pPr>
        <w:numPr>
          <w:ilvl w:val="0"/>
          <w:numId w:val="23"/>
        </w:numPr>
        <w:spacing w:line="278" w:lineRule="auto"/>
      </w:pPr>
      <w:r w:rsidRPr="00D207F2">
        <w:t>Attend mandatory training, supervision and team meetings as required</w:t>
      </w:r>
    </w:p>
    <w:p w14:paraId="6F6759F4" w14:textId="77777777" w:rsidR="003E6B92" w:rsidRDefault="003E6B92" w:rsidP="003E6B92">
      <w:pPr>
        <w:numPr>
          <w:ilvl w:val="0"/>
          <w:numId w:val="23"/>
        </w:numPr>
        <w:spacing w:line="278" w:lineRule="auto"/>
      </w:pPr>
      <w:r w:rsidRPr="00D207F2">
        <w:t>Undertake any other reasonable duties commensurate with the role, as requested by management</w:t>
      </w:r>
    </w:p>
    <w:p w14:paraId="6287A691" w14:textId="77777777" w:rsidR="009A03E9" w:rsidRDefault="009A03E9" w:rsidP="009A03E9">
      <w:pPr>
        <w:spacing w:line="278" w:lineRule="auto"/>
        <w:ind w:left="720"/>
      </w:pPr>
    </w:p>
    <w:p w14:paraId="76B19CDC" w14:textId="77777777" w:rsidR="009A03E9" w:rsidRDefault="009A03E9" w:rsidP="009A03E9">
      <w:pPr>
        <w:spacing w:line="278" w:lineRule="auto"/>
        <w:ind w:left="720"/>
      </w:pPr>
    </w:p>
    <w:p w14:paraId="03ACEBF2" w14:textId="77777777" w:rsidR="009A03E9" w:rsidRDefault="009A03E9" w:rsidP="009A03E9">
      <w:pPr>
        <w:spacing w:line="278" w:lineRule="auto"/>
        <w:ind w:left="720"/>
      </w:pPr>
    </w:p>
    <w:p w14:paraId="1FDC02A2" w14:textId="77777777" w:rsidR="009A03E9" w:rsidRDefault="009A03E9" w:rsidP="009A03E9">
      <w:pPr>
        <w:spacing w:line="278" w:lineRule="auto"/>
        <w:ind w:left="720"/>
      </w:pPr>
    </w:p>
    <w:p w14:paraId="68623811" w14:textId="77777777" w:rsidR="009A03E9" w:rsidRPr="00D207F2" w:rsidRDefault="009A03E9" w:rsidP="009A03E9">
      <w:pPr>
        <w:spacing w:line="278" w:lineRule="auto"/>
        <w:ind w:left="720"/>
      </w:pPr>
    </w:p>
    <w:p w14:paraId="009CEA38" w14:textId="6EC9A718" w:rsidR="009A03E9" w:rsidRDefault="003E6B92" w:rsidP="003E6B92">
      <w:pPr>
        <w:rPr>
          <w:b/>
          <w:bCs/>
        </w:rPr>
      </w:pPr>
      <w:r w:rsidRPr="00D207F2">
        <w:rPr>
          <w:b/>
          <w:bCs/>
        </w:rPr>
        <w:t>Person Specification</w:t>
      </w:r>
    </w:p>
    <w:p w14:paraId="42EDFCE4" w14:textId="77777777" w:rsidR="006213D3" w:rsidRDefault="006213D3" w:rsidP="003E6B92">
      <w:pPr>
        <w:rPr>
          <w:b/>
          <w:bCs/>
        </w:rPr>
      </w:pPr>
    </w:p>
    <w:p w14:paraId="7FE78990" w14:textId="28CC5BE4" w:rsidR="003E6B92" w:rsidRPr="00D207F2" w:rsidRDefault="003E6B92" w:rsidP="003E6B92">
      <w:pPr>
        <w:rPr>
          <w:b/>
          <w:bCs/>
        </w:rPr>
      </w:pPr>
      <w:r w:rsidRPr="00D207F2">
        <w:rPr>
          <w:b/>
          <w:bCs/>
        </w:rPr>
        <w:t>Essential Criteria</w:t>
      </w:r>
    </w:p>
    <w:p w14:paraId="70954D86" w14:textId="77777777" w:rsidR="003E6B92" w:rsidRPr="00D207F2" w:rsidRDefault="003E6B92" w:rsidP="003E6B92">
      <w:pPr>
        <w:numPr>
          <w:ilvl w:val="0"/>
          <w:numId w:val="24"/>
        </w:numPr>
        <w:spacing w:line="278" w:lineRule="auto"/>
      </w:pPr>
      <w:r w:rsidRPr="00D207F2">
        <w:t>Experience of cleaning, housekeeping or catering within a care or similar environment</w:t>
      </w:r>
    </w:p>
    <w:p w14:paraId="2ACC0365" w14:textId="77777777" w:rsidR="003E6B92" w:rsidRPr="00D207F2" w:rsidRDefault="003E6B92" w:rsidP="003E6B92">
      <w:pPr>
        <w:numPr>
          <w:ilvl w:val="0"/>
          <w:numId w:val="24"/>
        </w:numPr>
        <w:spacing w:line="278" w:lineRule="auto"/>
      </w:pPr>
      <w:r w:rsidRPr="00D207F2">
        <w:t>Ability to prepare simple meals safely and hygienically</w:t>
      </w:r>
    </w:p>
    <w:p w14:paraId="6FAAFAF4" w14:textId="77777777" w:rsidR="003E6B92" w:rsidRPr="00D207F2" w:rsidRDefault="003E6B92" w:rsidP="003E6B92">
      <w:pPr>
        <w:numPr>
          <w:ilvl w:val="0"/>
          <w:numId w:val="24"/>
        </w:numPr>
        <w:spacing w:line="278" w:lineRule="auto"/>
      </w:pPr>
      <w:r w:rsidRPr="00D207F2">
        <w:t>Basic understanding of stock control and ordering processes</w:t>
      </w:r>
    </w:p>
    <w:p w14:paraId="0D6A4480" w14:textId="77777777" w:rsidR="003E6B92" w:rsidRPr="00D207F2" w:rsidRDefault="003E6B92" w:rsidP="003E6B92">
      <w:pPr>
        <w:numPr>
          <w:ilvl w:val="0"/>
          <w:numId w:val="24"/>
        </w:numPr>
        <w:spacing w:line="278" w:lineRule="auto"/>
      </w:pPr>
      <w:r w:rsidRPr="00D207F2">
        <w:t>Good organisational and time</w:t>
      </w:r>
      <w:r w:rsidRPr="00D207F2">
        <w:noBreakHyphen/>
        <w:t>management skills</w:t>
      </w:r>
    </w:p>
    <w:p w14:paraId="40D29EAB" w14:textId="77777777" w:rsidR="003E6B92" w:rsidRPr="00D207F2" w:rsidRDefault="003E6B92" w:rsidP="003E6B92">
      <w:pPr>
        <w:numPr>
          <w:ilvl w:val="0"/>
          <w:numId w:val="24"/>
        </w:numPr>
        <w:spacing w:line="278" w:lineRule="auto"/>
      </w:pPr>
      <w:r w:rsidRPr="00D207F2">
        <w:t>Ability to work independently and as part of a team</w:t>
      </w:r>
    </w:p>
    <w:p w14:paraId="6B1DDA7D" w14:textId="77777777" w:rsidR="003E6B92" w:rsidRDefault="003E6B92" w:rsidP="003E6B92">
      <w:pPr>
        <w:numPr>
          <w:ilvl w:val="0"/>
          <w:numId w:val="24"/>
        </w:numPr>
        <w:spacing w:line="278" w:lineRule="auto"/>
      </w:pPr>
      <w:r w:rsidRPr="00D207F2">
        <w:t>A reliable, respectful and caring approach to work</w:t>
      </w:r>
    </w:p>
    <w:p w14:paraId="7353DB7A" w14:textId="77777777" w:rsidR="003E6B92" w:rsidRPr="00D207F2" w:rsidRDefault="003E6B92" w:rsidP="003E6B92">
      <w:pPr>
        <w:rPr>
          <w:b/>
          <w:bCs/>
        </w:rPr>
      </w:pPr>
      <w:r w:rsidRPr="00D207F2">
        <w:rPr>
          <w:b/>
          <w:bCs/>
        </w:rPr>
        <w:t>Desirable Criteria</w:t>
      </w:r>
    </w:p>
    <w:p w14:paraId="7317D113" w14:textId="77777777" w:rsidR="003E6B92" w:rsidRPr="00D207F2" w:rsidRDefault="003E6B92" w:rsidP="003E6B92">
      <w:pPr>
        <w:numPr>
          <w:ilvl w:val="0"/>
          <w:numId w:val="25"/>
        </w:numPr>
        <w:spacing w:line="278" w:lineRule="auto"/>
      </w:pPr>
      <w:r w:rsidRPr="00D207F2">
        <w:t>Experience of working in a residential care setting</w:t>
      </w:r>
    </w:p>
    <w:p w14:paraId="73BCCC8C" w14:textId="77777777" w:rsidR="003E6B92" w:rsidRPr="00D207F2" w:rsidRDefault="003E6B92" w:rsidP="003E6B92">
      <w:pPr>
        <w:numPr>
          <w:ilvl w:val="0"/>
          <w:numId w:val="25"/>
        </w:numPr>
        <w:spacing w:line="278" w:lineRule="auto"/>
      </w:pPr>
      <w:r w:rsidRPr="00D207F2">
        <w:t>Food Hygiene Certificate (or willingness to undertake training)</w:t>
      </w:r>
    </w:p>
    <w:p w14:paraId="2D00006F" w14:textId="77777777" w:rsidR="003E6B92" w:rsidRDefault="003E6B92" w:rsidP="003E6B92">
      <w:pPr>
        <w:numPr>
          <w:ilvl w:val="0"/>
          <w:numId w:val="25"/>
        </w:numPr>
        <w:spacing w:line="278" w:lineRule="auto"/>
      </w:pPr>
      <w:r w:rsidRPr="00D207F2">
        <w:t>Knowledge of COSHH and infection control procedures</w:t>
      </w:r>
    </w:p>
    <w:p w14:paraId="741D799D" w14:textId="77777777" w:rsidR="003E6B92" w:rsidRPr="00D207F2" w:rsidRDefault="003E6B92" w:rsidP="003E6B92">
      <w:pPr>
        <w:rPr>
          <w:b/>
          <w:bCs/>
        </w:rPr>
      </w:pPr>
      <w:r w:rsidRPr="00D207F2">
        <w:rPr>
          <w:b/>
          <w:bCs/>
        </w:rPr>
        <w:t>Additional Information</w:t>
      </w:r>
    </w:p>
    <w:p w14:paraId="29CF6D54" w14:textId="77777777" w:rsidR="003E6B92" w:rsidRPr="00D207F2" w:rsidRDefault="003E6B92" w:rsidP="003E6B92">
      <w:pPr>
        <w:numPr>
          <w:ilvl w:val="0"/>
          <w:numId w:val="26"/>
        </w:numPr>
        <w:spacing w:line="278" w:lineRule="auto"/>
      </w:pPr>
      <w:r w:rsidRPr="00D207F2">
        <w:t>This post is subject to an enhanced DBS check in line with David Lewis safeguarding requirements</w:t>
      </w:r>
    </w:p>
    <w:p w14:paraId="15A1FB92" w14:textId="77777777" w:rsidR="003E6B92" w:rsidRPr="00D207F2" w:rsidRDefault="003E6B92" w:rsidP="003E6B92">
      <w:pPr>
        <w:numPr>
          <w:ilvl w:val="0"/>
          <w:numId w:val="26"/>
        </w:numPr>
        <w:spacing w:line="278" w:lineRule="auto"/>
      </w:pPr>
      <w:r w:rsidRPr="00D207F2">
        <w:t>Flexibility to work weekends and bank holidays is required to meet service needs</w:t>
      </w:r>
    </w:p>
    <w:p w14:paraId="760A9960" w14:textId="77777777" w:rsidR="004B0CEA" w:rsidRPr="003E6B92" w:rsidRDefault="004B0CEA" w:rsidP="003E6B92"/>
    <w:sectPr w:rsidR="004B0CEA" w:rsidRPr="003E6B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271B" w14:textId="77777777" w:rsidR="003E5126" w:rsidRDefault="003E5126" w:rsidP="009B500A">
      <w:pPr>
        <w:spacing w:after="0" w:line="240" w:lineRule="auto"/>
      </w:pPr>
      <w:r>
        <w:separator/>
      </w:r>
    </w:p>
  </w:endnote>
  <w:endnote w:type="continuationSeparator" w:id="0">
    <w:p w14:paraId="35CB7DC8" w14:textId="77777777" w:rsidR="003E5126" w:rsidRDefault="003E5126" w:rsidP="009B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217D" w14:textId="77777777" w:rsidR="00637717" w:rsidRDefault="00637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2F9D" w14:textId="77777777" w:rsidR="00637717" w:rsidRDefault="00637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7E15" w14:textId="77777777" w:rsidR="00637717" w:rsidRDefault="0063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4047" w14:textId="77777777" w:rsidR="003E5126" w:rsidRDefault="003E5126" w:rsidP="009B500A">
      <w:pPr>
        <w:spacing w:after="0" w:line="240" w:lineRule="auto"/>
      </w:pPr>
      <w:r>
        <w:separator/>
      </w:r>
    </w:p>
  </w:footnote>
  <w:footnote w:type="continuationSeparator" w:id="0">
    <w:p w14:paraId="1668222D" w14:textId="77777777" w:rsidR="003E5126" w:rsidRDefault="003E5126" w:rsidP="009B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9965" w14:textId="77777777" w:rsidR="009B500A" w:rsidRDefault="006213D3">
    <w:pPr>
      <w:pStyle w:val="Header"/>
    </w:pPr>
    <w:r>
      <w:rPr>
        <w:noProof/>
        <w:lang w:eastAsia="en-GB"/>
      </w:rPr>
      <w:pict w14:anchorId="760A9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28751" o:spid="_x0000_s1029" type="#_x0000_t75" style="position:absolute;margin-left:0;margin-top:0;width:595.4pt;height:842.15pt;z-index:-251657216;mso-position-horizontal:center;mso-position-horizontal-relative:margin;mso-position-vertical:center;mso-position-vertical-relative:margin" o:allowincell="f">
          <v:imagedata r:id="rId1" o:title="David Lewis letter head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9966" w14:textId="77777777" w:rsidR="009B500A" w:rsidRDefault="006213D3">
    <w:pPr>
      <w:pStyle w:val="Header"/>
    </w:pPr>
    <w:r>
      <w:rPr>
        <w:noProof/>
        <w:lang w:eastAsia="en-GB"/>
      </w:rPr>
      <w:pict w14:anchorId="760A9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28752" o:spid="_x0000_s1030" type="#_x0000_t75" style="position:absolute;margin-left:-72.1pt;margin-top:-70.5pt;width:595.4pt;height:842.15pt;z-index:-251656192;mso-position-horizontal-relative:margin;mso-position-vertical-relative:margin" o:allowincell="f">
          <v:imagedata r:id="rId1" o:title="David Lewis letter head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9967" w14:textId="77777777" w:rsidR="009B500A" w:rsidRDefault="006213D3">
    <w:pPr>
      <w:pStyle w:val="Header"/>
    </w:pPr>
    <w:r>
      <w:rPr>
        <w:noProof/>
        <w:lang w:eastAsia="en-GB"/>
      </w:rPr>
      <w:pict w14:anchorId="760A9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28750" o:spid="_x0000_s1028" type="#_x0000_t75" style="position:absolute;margin-left:0;margin-top:0;width:595.4pt;height:842.15pt;z-index:-251658240;mso-position-horizontal:center;mso-position-horizontal-relative:margin;mso-position-vertical:center;mso-position-vertical-relative:margin" o:allowincell="f">
          <v:imagedata r:id="rId1" o:title="David Lewis letter head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7F1"/>
    <w:multiLevelType w:val="multilevel"/>
    <w:tmpl w:val="430C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5BD1"/>
    <w:multiLevelType w:val="multilevel"/>
    <w:tmpl w:val="5ED4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1487"/>
    <w:multiLevelType w:val="multilevel"/>
    <w:tmpl w:val="668E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42E1"/>
    <w:multiLevelType w:val="multilevel"/>
    <w:tmpl w:val="E52E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63597"/>
    <w:multiLevelType w:val="multilevel"/>
    <w:tmpl w:val="58B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34B1E"/>
    <w:multiLevelType w:val="multilevel"/>
    <w:tmpl w:val="2856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26E91"/>
    <w:multiLevelType w:val="multilevel"/>
    <w:tmpl w:val="ED96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F4D2A"/>
    <w:multiLevelType w:val="multilevel"/>
    <w:tmpl w:val="357E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E08B0"/>
    <w:multiLevelType w:val="multilevel"/>
    <w:tmpl w:val="00F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172A6"/>
    <w:multiLevelType w:val="multilevel"/>
    <w:tmpl w:val="269A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C2FD1"/>
    <w:multiLevelType w:val="multilevel"/>
    <w:tmpl w:val="47DC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C1C62"/>
    <w:multiLevelType w:val="multilevel"/>
    <w:tmpl w:val="3FA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C660E"/>
    <w:multiLevelType w:val="multilevel"/>
    <w:tmpl w:val="D59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463EE"/>
    <w:multiLevelType w:val="multilevel"/>
    <w:tmpl w:val="CA78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E2E3B"/>
    <w:multiLevelType w:val="multilevel"/>
    <w:tmpl w:val="910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C172D"/>
    <w:multiLevelType w:val="multilevel"/>
    <w:tmpl w:val="B73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324B1"/>
    <w:multiLevelType w:val="multilevel"/>
    <w:tmpl w:val="AB8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56745"/>
    <w:multiLevelType w:val="multilevel"/>
    <w:tmpl w:val="FA8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B0308"/>
    <w:multiLevelType w:val="multilevel"/>
    <w:tmpl w:val="DE1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A7D0E"/>
    <w:multiLevelType w:val="multilevel"/>
    <w:tmpl w:val="8A7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52082"/>
    <w:multiLevelType w:val="multilevel"/>
    <w:tmpl w:val="B7AE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A039C"/>
    <w:multiLevelType w:val="multilevel"/>
    <w:tmpl w:val="59DE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26F55"/>
    <w:multiLevelType w:val="multilevel"/>
    <w:tmpl w:val="AFA6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C5B39"/>
    <w:multiLevelType w:val="multilevel"/>
    <w:tmpl w:val="A71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77838"/>
    <w:multiLevelType w:val="multilevel"/>
    <w:tmpl w:val="8FB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E6AB1"/>
    <w:multiLevelType w:val="multilevel"/>
    <w:tmpl w:val="B606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348080">
    <w:abstractNumId w:val="12"/>
  </w:num>
  <w:num w:numId="2" w16cid:durableId="2096003591">
    <w:abstractNumId w:val="16"/>
  </w:num>
  <w:num w:numId="3" w16cid:durableId="1717655623">
    <w:abstractNumId w:val="8"/>
  </w:num>
  <w:num w:numId="4" w16cid:durableId="2039040169">
    <w:abstractNumId w:val="22"/>
  </w:num>
  <w:num w:numId="5" w16cid:durableId="1328822331">
    <w:abstractNumId w:val="15"/>
  </w:num>
  <w:num w:numId="6" w16cid:durableId="2049867184">
    <w:abstractNumId w:val="21"/>
  </w:num>
  <w:num w:numId="7" w16cid:durableId="2010063524">
    <w:abstractNumId w:val="9"/>
  </w:num>
  <w:num w:numId="8" w16cid:durableId="506211604">
    <w:abstractNumId w:val="10"/>
  </w:num>
  <w:num w:numId="9" w16cid:durableId="1711951544">
    <w:abstractNumId w:val="6"/>
  </w:num>
  <w:num w:numId="10" w16cid:durableId="1611426849">
    <w:abstractNumId w:val="0"/>
  </w:num>
  <w:num w:numId="11" w16cid:durableId="701132419">
    <w:abstractNumId w:val="25"/>
  </w:num>
  <w:num w:numId="12" w16cid:durableId="882210369">
    <w:abstractNumId w:val="24"/>
  </w:num>
  <w:num w:numId="13" w16cid:durableId="892469511">
    <w:abstractNumId w:val="20"/>
  </w:num>
  <w:num w:numId="14" w16cid:durableId="646787236">
    <w:abstractNumId w:val="1"/>
  </w:num>
  <w:num w:numId="15" w16cid:durableId="120346664">
    <w:abstractNumId w:val="11"/>
  </w:num>
  <w:num w:numId="16" w16cid:durableId="1414204926">
    <w:abstractNumId w:val="13"/>
  </w:num>
  <w:num w:numId="17" w16cid:durableId="1956212747">
    <w:abstractNumId w:val="2"/>
  </w:num>
  <w:num w:numId="18" w16cid:durableId="445933487">
    <w:abstractNumId w:val="4"/>
  </w:num>
  <w:num w:numId="19" w16cid:durableId="90517161">
    <w:abstractNumId w:val="3"/>
  </w:num>
  <w:num w:numId="20" w16cid:durableId="1811897247">
    <w:abstractNumId w:val="18"/>
  </w:num>
  <w:num w:numId="21" w16cid:durableId="1990137368">
    <w:abstractNumId w:val="5"/>
  </w:num>
  <w:num w:numId="22" w16cid:durableId="306596259">
    <w:abstractNumId w:val="17"/>
  </w:num>
  <w:num w:numId="23" w16cid:durableId="852305210">
    <w:abstractNumId w:val="14"/>
  </w:num>
  <w:num w:numId="24" w16cid:durableId="1321926756">
    <w:abstractNumId w:val="23"/>
  </w:num>
  <w:num w:numId="25" w16cid:durableId="953707322">
    <w:abstractNumId w:val="7"/>
  </w:num>
  <w:num w:numId="26" w16cid:durableId="19623455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NLY0NQBCExMTcyUdpeDU4uLM/DyQAsNaAHua0yEsAAAA"/>
  </w:docVars>
  <w:rsids>
    <w:rsidRoot w:val="009B500A"/>
    <w:rsid w:val="000143E2"/>
    <w:rsid w:val="00043A7D"/>
    <w:rsid w:val="00096DE6"/>
    <w:rsid w:val="000F6D0E"/>
    <w:rsid w:val="00103B78"/>
    <w:rsid w:val="002D72B1"/>
    <w:rsid w:val="00300FB7"/>
    <w:rsid w:val="003E5126"/>
    <w:rsid w:val="003E6B92"/>
    <w:rsid w:val="00446617"/>
    <w:rsid w:val="004B0CEA"/>
    <w:rsid w:val="00553ABB"/>
    <w:rsid w:val="00583D0F"/>
    <w:rsid w:val="006213D3"/>
    <w:rsid w:val="00637717"/>
    <w:rsid w:val="0063796C"/>
    <w:rsid w:val="008954B3"/>
    <w:rsid w:val="008D6E49"/>
    <w:rsid w:val="009A03E9"/>
    <w:rsid w:val="009B500A"/>
    <w:rsid w:val="00A30685"/>
    <w:rsid w:val="00A7558D"/>
    <w:rsid w:val="00A764AD"/>
    <w:rsid w:val="00B14520"/>
    <w:rsid w:val="00B67A86"/>
    <w:rsid w:val="00BB77FB"/>
    <w:rsid w:val="00BC3397"/>
    <w:rsid w:val="00CF76C7"/>
    <w:rsid w:val="00DB6600"/>
    <w:rsid w:val="00EC6483"/>
    <w:rsid w:val="00F273CA"/>
    <w:rsid w:val="00F34AB4"/>
    <w:rsid w:val="00F56EC1"/>
    <w:rsid w:val="00FB7E16"/>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9960"/>
  <w15:chartTrackingRefBased/>
  <w15:docId w15:val="{77E76561-AF05-450E-95EB-0963357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00A"/>
  </w:style>
  <w:style w:type="paragraph" w:styleId="Footer">
    <w:name w:val="footer"/>
    <w:basedOn w:val="Normal"/>
    <w:link w:val="FooterChar"/>
    <w:uiPriority w:val="99"/>
    <w:unhideWhenUsed/>
    <w:rsid w:val="009B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00A"/>
  </w:style>
  <w:style w:type="paragraph" w:customStyle="1" w:styleId="paragraph">
    <w:name w:val="paragraph"/>
    <w:basedOn w:val="Normal"/>
    <w:rsid w:val="000F6D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6D0E"/>
  </w:style>
  <w:style w:type="character" w:customStyle="1" w:styleId="eop">
    <w:name w:val="eop"/>
    <w:basedOn w:val="DefaultParagraphFont"/>
    <w:rsid w:val="000F6D0E"/>
  </w:style>
  <w:style w:type="character" w:customStyle="1" w:styleId="tabchar">
    <w:name w:val="tabchar"/>
    <w:basedOn w:val="DefaultParagraphFont"/>
    <w:rsid w:val="000F6D0E"/>
  </w:style>
  <w:style w:type="character" w:styleId="Hyperlink">
    <w:name w:val="Hyperlink"/>
    <w:basedOn w:val="DefaultParagraphFont"/>
    <w:uiPriority w:val="99"/>
    <w:semiHidden/>
    <w:unhideWhenUsed/>
    <w:rsid w:val="00043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1188">
      <w:bodyDiv w:val="1"/>
      <w:marLeft w:val="0"/>
      <w:marRight w:val="0"/>
      <w:marTop w:val="0"/>
      <w:marBottom w:val="0"/>
      <w:divBdr>
        <w:top w:val="none" w:sz="0" w:space="0" w:color="auto"/>
        <w:left w:val="none" w:sz="0" w:space="0" w:color="auto"/>
        <w:bottom w:val="none" w:sz="0" w:space="0" w:color="auto"/>
        <w:right w:val="none" w:sz="0" w:space="0" w:color="auto"/>
      </w:divBdr>
      <w:divsChild>
        <w:div w:id="520053992">
          <w:marLeft w:val="0"/>
          <w:marRight w:val="0"/>
          <w:marTop w:val="0"/>
          <w:marBottom w:val="0"/>
          <w:divBdr>
            <w:top w:val="none" w:sz="0" w:space="0" w:color="auto"/>
            <w:left w:val="none" w:sz="0" w:space="0" w:color="auto"/>
            <w:bottom w:val="none" w:sz="0" w:space="0" w:color="auto"/>
            <w:right w:val="none" w:sz="0" w:space="0" w:color="auto"/>
          </w:divBdr>
        </w:div>
        <w:div w:id="1220434409">
          <w:marLeft w:val="0"/>
          <w:marRight w:val="0"/>
          <w:marTop w:val="0"/>
          <w:marBottom w:val="0"/>
          <w:divBdr>
            <w:top w:val="none" w:sz="0" w:space="0" w:color="auto"/>
            <w:left w:val="none" w:sz="0" w:space="0" w:color="auto"/>
            <w:bottom w:val="none" w:sz="0" w:space="0" w:color="auto"/>
            <w:right w:val="none" w:sz="0" w:space="0" w:color="auto"/>
          </w:divBdr>
        </w:div>
        <w:div w:id="1499155827">
          <w:marLeft w:val="0"/>
          <w:marRight w:val="0"/>
          <w:marTop w:val="0"/>
          <w:marBottom w:val="0"/>
          <w:divBdr>
            <w:top w:val="none" w:sz="0" w:space="0" w:color="auto"/>
            <w:left w:val="none" w:sz="0" w:space="0" w:color="auto"/>
            <w:bottom w:val="none" w:sz="0" w:space="0" w:color="auto"/>
            <w:right w:val="none" w:sz="0" w:space="0" w:color="auto"/>
          </w:divBdr>
        </w:div>
        <w:div w:id="1100836737">
          <w:marLeft w:val="0"/>
          <w:marRight w:val="0"/>
          <w:marTop w:val="0"/>
          <w:marBottom w:val="0"/>
          <w:divBdr>
            <w:top w:val="none" w:sz="0" w:space="0" w:color="auto"/>
            <w:left w:val="none" w:sz="0" w:space="0" w:color="auto"/>
            <w:bottom w:val="none" w:sz="0" w:space="0" w:color="auto"/>
            <w:right w:val="none" w:sz="0" w:space="0" w:color="auto"/>
          </w:divBdr>
        </w:div>
        <w:div w:id="1577204509">
          <w:marLeft w:val="0"/>
          <w:marRight w:val="0"/>
          <w:marTop w:val="0"/>
          <w:marBottom w:val="0"/>
          <w:divBdr>
            <w:top w:val="none" w:sz="0" w:space="0" w:color="auto"/>
            <w:left w:val="none" w:sz="0" w:space="0" w:color="auto"/>
            <w:bottom w:val="none" w:sz="0" w:space="0" w:color="auto"/>
            <w:right w:val="none" w:sz="0" w:space="0" w:color="auto"/>
          </w:divBdr>
        </w:div>
        <w:div w:id="1779565648">
          <w:marLeft w:val="0"/>
          <w:marRight w:val="0"/>
          <w:marTop w:val="0"/>
          <w:marBottom w:val="0"/>
          <w:divBdr>
            <w:top w:val="none" w:sz="0" w:space="0" w:color="auto"/>
            <w:left w:val="none" w:sz="0" w:space="0" w:color="auto"/>
            <w:bottom w:val="none" w:sz="0" w:space="0" w:color="auto"/>
            <w:right w:val="none" w:sz="0" w:space="0" w:color="auto"/>
          </w:divBdr>
        </w:div>
        <w:div w:id="112334397">
          <w:marLeft w:val="0"/>
          <w:marRight w:val="0"/>
          <w:marTop w:val="0"/>
          <w:marBottom w:val="0"/>
          <w:divBdr>
            <w:top w:val="none" w:sz="0" w:space="0" w:color="auto"/>
            <w:left w:val="none" w:sz="0" w:space="0" w:color="auto"/>
            <w:bottom w:val="none" w:sz="0" w:space="0" w:color="auto"/>
            <w:right w:val="none" w:sz="0" w:space="0" w:color="auto"/>
          </w:divBdr>
        </w:div>
        <w:div w:id="692413805">
          <w:marLeft w:val="0"/>
          <w:marRight w:val="0"/>
          <w:marTop w:val="0"/>
          <w:marBottom w:val="0"/>
          <w:divBdr>
            <w:top w:val="none" w:sz="0" w:space="0" w:color="auto"/>
            <w:left w:val="none" w:sz="0" w:space="0" w:color="auto"/>
            <w:bottom w:val="none" w:sz="0" w:space="0" w:color="auto"/>
            <w:right w:val="none" w:sz="0" w:space="0" w:color="auto"/>
          </w:divBdr>
        </w:div>
        <w:div w:id="757678138">
          <w:marLeft w:val="0"/>
          <w:marRight w:val="0"/>
          <w:marTop w:val="0"/>
          <w:marBottom w:val="0"/>
          <w:divBdr>
            <w:top w:val="none" w:sz="0" w:space="0" w:color="auto"/>
            <w:left w:val="none" w:sz="0" w:space="0" w:color="auto"/>
            <w:bottom w:val="none" w:sz="0" w:space="0" w:color="auto"/>
            <w:right w:val="none" w:sz="0" w:space="0" w:color="auto"/>
          </w:divBdr>
        </w:div>
        <w:div w:id="340011062">
          <w:marLeft w:val="0"/>
          <w:marRight w:val="0"/>
          <w:marTop w:val="0"/>
          <w:marBottom w:val="0"/>
          <w:divBdr>
            <w:top w:val="none" w:sz="0" w:space="0" w:color="auto"/>
            <w:left w:val="none" w:sz="0" w:space="0" w:color="auto"/>
            <w:bottom w:val="none" w:sz="0" w:space="0" w:color="auto"/>
            <w:right w:val="none" w:sz="0" w:space="0" w:color="auto"/>
          </w:divBdr>
        </w:div>
        <w:div w:id="622154581">
          <w:marLeft w:val="0"/>
          <w:marRight w:val="0"/>
          <w:marTop w:val="0"/>
          <w:marBottom w:val="0"/>
          <w:divBdr>
            <w:top w:val="none" w:sz="0" w:space="0" w:color="auto"/>
            <w:left w:val="none" w:sz="0" w:space="0" w:color="auto"/>
            <w:bottom w:val="none" w:sz="0" w:space="0" w:color="auto"/>
            <w:right w:val="none" w:sz="0" w:space="0" w:color="auto"/>
          </w:divBdr>
        </w:div>
        <w:div w:id="190529819">
          <w:marLeft w:val="0"/>
          <w:marRight w:val="0"/>
          <w:marTop w:val="0"/>
          <w:marBottom w:val="0"/>
          <w:divBdr>
            <w:top w:val="none" w:sz="0" w:space="0" w:color="auto"/>
            <w:left w:val="none" w:sz="0" w:space="0" w:color="auto"/>
            <w:bottom w:val="none" w:sz="0" w:space="0" w:color="auto"/>
            <w:right w:val="none" w:sz="0" w:space="0" w:color="auto"/>
          </w:divBdr>
        </w:div>
        <w:div w:id="1245915445">
          <w:marLeft w:val="0"/>
          <w:marRight w:val="0"/>
          <w:marTop w:val="0"/>
          <w:marBottom w:val="0"/>
          <w:divBdr>
            <w:top w:val="none" w:sz="0" w:space="0" w:color="auto"/>
            <w:left w:val="none" w:sz="0" w:space="0" w:color="auto"/>
            <w:bottom w:val="none" w:sz="0" w:space="0" w:color="auto"/>
            <w:right w:val="none" w:sz="0" w:space="0" w:color="auto"/>
          </w:divBdr>
        </w:div>
        <w:div w:id="1939560576">
          <w:marLeft w:val="0"/>
          <w:marRight w:val="0"/>
          <w:marTop w:val="0"/>
          <w:marBottom w:val="0"/>
          <w:divBdr>
            <w:top w:val="none" w:sz="0" w:space="0" w:color="auto"/>
            <w:left w:val="none" w:sz="0" w:space="0" w:color="auto"/>
            <w:bottom w:val="none" w:sz="0" w:space="0" w:color="auto"/>
            <w:right w:val="none" w:sz="0" w:space="0" w:color="auto"/>
          </w:divBdr>
        </w:div>
        <w:div w:id="1048800233">
          <w:marLeft w:val="0"/>
          <w:marRight w:val="0"/>
          <w:marTop w:val="0"/>
          <w:marBottom w:val="0"/>
          <w:divBdr>
            <w:top w:val="none" w:sz="0" w:space="0" w:color="auto"/>
            <w:left w:val="none" w:sz="0" w:space="0" w:color="auto"/>
            <w:bottom w:val="none" w:sz="0" w:space="0" w:color="auto"/>
            <w:right w:val="none" w:sz="0" w:space="0" w:color="auto"/>
          </w:divBdr>
        </w:div>
        <w:div w:id="76295419">
          <w:marLeft w:val="0"/>
          <w:marRight w:val="0"/>
          <w:marTop w:val="0"/>
          <w:marBottom w:val="0"/>
          <w:divBdr>
            <w:top w:val="none" w:sz="0" w:space="0" w:color="auto"/>
            <w:left w:val="none" w:sz="0" w:space="0" w:color="auto"/>
            <w:bottom w:val="none" w:sz="0" w:space="0" w:color="auto"/>
            <w:right w:val="none" w:sz="0" w:space="0" w:color="auto"/>
          </w:divBdr>
        </w:div>
        <w:div w:id="1049762683">
          <w:marLeft w:val="0"/>
          <w:marRight w:val="0"/>
          <w:marTop w:val="0"/>
          <w:marBottom w:val="0"/>
          <w:divBdr>
            <w:top w:val="none" w:sz="0" w:space="0" w:color="auto"/>
            <w:left w:val="none" w:sz="0" w:space="0" w:color="auto"/>
            <w:bottom w:val="none" w:sz="0" w:space="0" w:color="auto"/>
            <w:right w:val="none" w:sz="0" w:space="0" w:color="auto"/>
          </w:divBdr>
        </w:div>
        <w:div w:id="1238907515">
          <w:marLeft w:val="0"/>
          <w:marRight w:val="0"/>
          <w:marTop w:val="0"/>
          <w:marBottom w:val="0"/>
          <w:divBdr>
            <w:top w:val="none" w:sz="0" w:space="0" w:color="auto"/>
            <w:left w:val="none" w:sz="0" w:space="0" w:color="auto"/>
            <w:bottom w:val="none" w:sz="0" w:space="0" w:color="auto"/>
            <w:right w:val="none" w:sz="0" w:space="0" w:color="auto"/>
          </w:divBdr>
        </w:div>
        <w:div w:id="648216638">
          <w:marLeft w:val="0"/>
          <w:marRight w:val="0"/>
          <w:marTop w:val="0"/>
          <w:marBottom w:val="0"/>
          <w:divBdr>
            <w:top w:val="none" w:sz="0" w:space="0" w:color="auto"/>
            <w:left w:val="none" w:sz="0" w:space="0" w:color="auto"/>
            <w:bottom w:val="none" w:sz="0" w:space="0" w:color="auto"/>
            <w:right w:val="none" w:sz="0" w:space="0" w:color="auto"/>
          </w:divBdr>
        </w:div>
        <w:div w:id="1122579585">
          <w:marLeft w:val="0"/>
          <w:marRight w:val="0"/>
          <w:marTop w:val="0"/>
          <w:marBottom w:val="0"/>
          <w:divBdr>
            <w:top w:val="none" w:sz="0" w:space="0" w:color="auto"/>
            <w:left w:val="none" w:sz="0" w:space="0" w:color="auto"/>
            <w:bottom w:val="none" w:sz="0" w:space="0" w:color="auto"/>
            <w:right w:val="none" w:sz="0" w:space="0" w:color="auto"/>
          </w:divBdr>
        </w:div>
        <w:div w:id="1468549219">
          <w:marLeft w:val="0"/>
          <w:marRight w:val="0"/>
          <w:marTop w:val="0"/>
          <w:marBottom w:val="0"/>
          <w:divBdr>
            <w:top w:val="none" w:sz="0" w:space="0" w:color="auto"/>
            <w:left w:val="none" w:sz="0" w:space="0" w:color="auto"/>
            <w:bottom w:val="none" w:sz="0" w:space="0" w:color="auto"/>
            <w:right w:val="none" w:sz="0" w:space="0" w:color="auto"/>
          </w:divBdr>
        </w:div>
        <w:div w:id="590086301">
          <w:marLeft w:val="0"/>
          <w:marRight w:val="0"/>
          <w:marTop w:val="0"/>
          <w:marBottom w:val="0"/>
          <w:divBdr>
            <w:top w:val="none" w:sz="0" w:space="0" w:color="auto"/>
            <w:left w:val="none" w:sz="0" w:space="0" w:color="auto"/>
            <w:bottom w:val="none" w:sz="0" w:space="0" w:color="auto"/>
            <w:right w:val="none" w:sz="0" w:space="0" w:color="auto"/>
          </w:divBdr>
        </w:div>
        <w:div w:id="497382262">
          <w:marLeft w:val="0"/>
          <w:marRight w:val="0"/>
          <w:marTop w:val="0"/>
          <w:marBottom w:val="0"/>
          <w:divBdr>
            <w:top w:val="none" w:sz="0" w:space="0" w:color="auto"/>
            <w:left w:val="none" w:sz="0" w:space="0" w:color="auto"/>
            <w:bottom w:val="none" w:sz="0" w:space="0" w:color="auto"/>
            <w:right w:val="none" w:sz="0" w:space="0" w:color="auto"/>
          </w:divBdr>
        </w:div>
        <w:div w:id="752705221">
          <w:marLeft w:val="0"/>
          <w:marRight w:val="0"/>
          <w:marTop w:val="0"/>
          <w:marBottom w:val="0"/>
          <w:divBdr>
            <w:top w:val="none" w:sz="0" w:space="0" w:color="auto"/>
            <w:left w:val="none" w:sz="0" w:space="0" w:color="auto"/>
            <w:bottom w:val="none" w:sz="0" w:space="0" w:color="auto"/>
            <w:right w:val="none" w:sz="0" w:space="0" w:color="auto"/>
          </w:divBdr>
        </w:div>
        <w:div w:id="1613240699">
          <w:marLeft w:val="0"/>
          <w:marRight w:val="0"/>
          <w:marTop w:val="0"/>
          <w:marBottom w:val="0"/>
          <w:divBdr>
            <w:top w:val="none" w:sz="0" w:space="0" w:color="auto"/>
            <w:left w:val="none" w:sz="0" w:space="0" w:color="auto"/>
            <w:bottom w:val="none" w:sz="0" w:space="0" w:color="auto"/>
            <w:right w:val="none" w:sz="0" w:space="0" w:color="auto"/>
          </w:divBdr>
        </w:div>
        <w:div w:id="30033055">
          <w:marLeft w:val="0"/>
          <w:marRight w:val="0"/>
          <w:marTop w:val="0"/>
          <w:marBottom w:val="0"/>
          <w:divBdr>
            <w:top w:val="none" w:sz="0" w:space="0" w:color="auto"/>
            <w:left w:val="none" w:sz="0" w:space="0" w:color="auto"/>
            <w:bottom w:val="none" w:sz="0" w:space="0" w:color="auto"/>
            <w:right w:val="none" w:sz="0" w:space="0" w:color="auto"/>
          </w:divBdr>
        </w:div>
        <w:div w:id="770512416">
          <w:marLeft w:val="0"/>
          <w:marRight w:val="0"/>
          <w:marTop w:val="0"/>
          <w:marBottom w:val="0"/>
          <w:divBdr>
            <w:top w:val="none" w:sz="0" w:space="0" w:color="auto"/>
            <w:left w:val="none" w:sz="0" w:space="0" w:color="auto"/>
            <w:bottom w:val="none" w:sz="0" w:space="0" w:color="auto"/>
            <w:right w:val="none" w:sz="0" w:space="0" w:color="auto"/>
          </w:divBdr>
        </w:div>
        <w:div w:id="1703434752">
          <w:marLeft w:val="0"/>
          <w:marRight w:val="0"/>
          <w:marTop w:val="0"/>
          <w:marBottom w:val="0"/>
          <w:divBdr>
            <w:top w:val="none" w:sz="0" w:space="0" w:color="auto"/>
            <w:left w:val="none" w:sz="0" w:space="0" w:color="auto"/>
            <w:bottom w:val="none" w:sz="0" w:space="0" w:color="auto"/>
            <w:right w:val="none" w:sz="0" w:space="0" w:color="auto"/>
          </w:divBdr>
        </w:div>
        <w:div w:id="1688948349">
          <w:marLeft w:val="0"/>
          <w:marRight w:val="0"/>
          <w:marTop w:val="0"/>
          <w:marBottom w:val="0"/>
          <w:divBdr>
            <w:top w:val="none" w:sz="0" w:space="0" w:color="auto"/>
            <w:left w:val="none" w:sz="0" w:space="0" w:color="auto"/>
            <w:bottom w:val="none" w:sz="0" w:space="0" w:color="auto"/>
            <w:right w:val="none" w:sz="0" w:space="0" w:color="auto"/>
          </w:divBdr>
        </w:div>
        <w:div w:id="840199585">
          <w:marLeft w:val="0"/>
          <w:marRight w:val="0"/>
          <w:marTop w:val="0"/>
          <w:marBottom w:val="0"/>
          <w:divBdr>
            <w:top w:val="none" w:sz="0" w:space="0" w:color="auto"/>
            <w:left w:val="none" w:sz="0" w:space="0" w:color="auto"/>
            <w:bottom w:val="none" w:sz="0" w:space="0" w:color="auto"/>
            <w:right w:val="none" w:sz="0" w:space="0" w:color="auto"/>
          </w:divBdr>
        </w:div>
        <w:div w:id="1593929770">
          <w:marLeft w:val="0"/>
          <w:marRight w:val="0"/>
          <w:marTop w:val="0"/>
          <w:marBottom w:val="0"/>
          <w:divBdr>
            <w:top w:val="none" w:sz="0" w:space="0" w:color="auto"/>
            <w:left w:val="none" w:sz="0" w:space="0" w:color="auto"/>
            <w:bottom w:val="none" w:sz="0" w:space="0" w:color="auto"/>
            <w:right w:val="none" w:sz="0" w:space="0" w:color="auto"/>
          </w:divBdr>
        </w:div>
        <w:div w:id="344283319">
          <w:marLeft w:val="0"/>
          <w:marRight w:val="0"/>
          <w:marTop w:val="0"/>
          <w:marBottom w:val="0"/>
          <w:divBdr>
            <w:top w:val="none" w:sz="0" w:space="0" w:color="auto"/>
            <w:left w:val="none" w:sz="0" w:space="0" w:color="auto"/>
            <w:bottom w:val="none" w:sz="0" w:space="0" w:color="auto"/>
            <w:right w:val="none" w:sz="0" w:space="0" w:color="auto"/>
          </w:divBdr>
        </w:div>
        <w:div w:id="2128767572">
          <w:marLeft w:val="0"/>
          <w:marRight w:val="0"/>
          <w:marTop w:val="0"/>
          <w:marBottom w:val="0"/>
          <w:divBdr>
            <w:top w:val="none" w:sz="0" w:space="0" w:color="auto"/>
            <w:left w:val="none" w:sz="0" w:space="0" w:color="auto"/>
            <w:bottom w:val="none" w:sz="0" w:space="0" w:color="auto"/>
            <w:right w:val="none" w:sz="0" w:space="0" w:color="auto"/>
          </w:divBdr>
        </w:div>
        <w:div w:id="1064986863">
          <w:marLeft w:val="0"/>
          <w:marRight w:val="0"/>
          <w:marTop w:val="0"/>
          <w:marBottom w:val="0"/>
          <w:divBdr>
            <w:top w:val="none" w:sz="0" w:space="0" w:color="auto"/>
            <w:left w:val="none" w:sz="0" w:space="0" w:color="auto"/>
            <w:bottom w:val="none" w:sz="0" w:space="0" w:color="auto"/>
            <w:right w:val="none" w:sz="0" w:space="0" w:color="auto"/>
          </w:divBdr>
        </w:div>
        <w:div w:id="1029989617">
          <w:marLeft w:val="0"/>
          <w:marRight w:val="0"/>
          <w:marTop w:val="0"/>
          <w:marBottom w:val="0"/>
          <w:divBdr>
            <w:top w:val="none" w:sz="0" w:space="0" w:color="auto"/>
            <w:left w:val="none" w:sz="0" w:space="0" w:color="auto"/>
            <w:bottom w:val="none" w:sz="0" w:space="0" w:color="auto"/>
            <w:right w:val="none" w:sz="0" w:space="0" w:color="auto"/>
          </w:divBdr>
        </w:div>
        <w:div w:id="174925461">
          <w:marLeft w:val="0"/>
          <w:marRight w:val="0"/>
          <w:marTop w:val="0"/>
          <w:marBottom w:val="0"/>
          <w:divBdr>
            <w:top w:val="none" w:sz="0" w:space="0" w:color="auto"/>
            <w:left w:val="none" w:sz="0" w:space="0" w:color="auto"/>
            <w:bottom w:val="none" w:sz="0" w:space="0" w:color="auto"/>
            <w:right w:val="none" w:sz="0" w:space="0" w:color="auto"/>
          </w:divBdr>
        </w:div>
        <w:div w:id="605160118">
          <w:marLeft w:val="0"/>
          <w:marRight w:val="0"/>
          <w:marTop w:val="0"/>
          <w:marBottom w:val="0"/>
          <w:divBdr>
            <w:top w:val="none" w:sz="0" w:space="0" w:color="auto"/>
            <w:left w:val="none" w:sz="0" w:space="0" w:color="auto"/>
            <w:bottom w:val="none" w:sz="0" w:space="0" w:color="auto"/>
            <w:right w:val="none" w:sz="0" w:space="0" w:color="auto"/>
          </w:divBdr>
        </w:div>
        <w:div w:id="340357000">
          <w:marLeft w:val="0"/>
          <w:marRight w:val="0"/>
          <w:marTop w:val="0"/>
          <w:marBottom w:val="0"/>
          <w:divBdr>
            <w:top w:val="none" w:sz="0" w:space="0" w:color="auto"/>
            <w:left w:val="none" w:sz="0" w:space="0" w:color="auto"/>
            <w:bottom w:val="none" w:sz="0" w:space="0" w:color="auto"/>
            <w:right w:val="none" w:sz="0" w:space="0" w:color="auto"/>
          </w:divBdr>
        </w:div>
        <w:div w:id="1415854237">
          <w:marLeft w:val="0"/>
          <w:marRight w:val="0"/>
          <w:marTop w:val="0"/>
          <w:marBottom w:val="0"/>
          <w:divBdr>
            <w:top w:val="none" w:sz="0" w:space="0" w:color="auto"/>
            <w:left w:val="none" w:sz="0" w:space="0" w:color="auto"/>
            <w:bottom w:val="none" w:sz="0" w:space="0" w:color="auto"/>
            <w:right w:val="none" w:sz="0" w:space="0" w:color="auto"/>
          </w:divBdr>
        </w:div>
        <w:div w:id="1720740141">
          <w:marLeft w:val="0"/>
          <w:marRight w:val="0"/>
          <w:marTop w:val="0"/>
          <w:marBottom w:val="0"/>
          <w:divBdr>
            <w:top w:val="none" w:sz="0" w:space="0" w:color="auto"/>
            <w:left w:val="none" w:sz="0" w:space="0" w:color="auto"/>
            <w:bottom w:val="none" w:sz="0" w:space="0" w:color="auto"/>
            <w:right w:val="none" w:sz="0" w:space="0" w:color="auto"/>
          </w:divBdr>
        </w:div>
        <w:div w:id="482350534">
          <w:marLeft w:val="0"/>
          <w:marRight w:val="0"/>
          <w:marTop w:val="0"/>
          <w:marBottom w:val="0"/>
          <w:divBdr>
            <w:top w:val="none" w:sz="0" w:space="0" w:color="auto"/>
            <w:left w:val="none" w:sz="0" w:space="0" w:color="auto"/>
            <w:bottom w:val="none" w:sz="0" w:space="0" w:color="auto"/>
            <w:right w:val="none" w:sz="0" w:space="0" w:color="auto"/>
          </w:divBdr>
        </w:div>
        <w:div w:id="148743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3307</Characters>
  <Application>Microsoft Office Word</Application>
  <DocSecurity>4</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Turpin</dc:creator>
  <cp:keywords/>
  <dc:description/>
  <cp:lastModifiedBy>Sue Hunt</cp:lastModifiedBy>
  <cp:revision>2</cp:revision>
  <dcterms:created xsi:type="dcterms:W3CDTF">2026-03-10T11:28:00Z</dcterms:created>
  <dcterms:modified xsi:type="dcterms:W3CDTF">2026-03-10T11:28:00Z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d074b356-20f5-410e-bd16-2a4fb45973a8</vt:lpwstr>
  </property>
</Properties>
</file>